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75" w:type="dxa"/>
        <w:tblInd w:w="-20" w:type="dxa"/>
        <w:tblLayout w:type="fixed"/>
        <w:tblCellMar>
          <w:left w:w="70" w:type="dxa"/>
          <w:right w:w="70" w:type="dxa"/>
        </w:tblCellMar>
        <w:tblLook w:val="0000" w:firstRow="0" w:lastRow="0" w:firstColumn="0" w:lastColumn="0" w:noHBand="0" w:noVBand="0"/>
      </w:tblPr>
      <w:tblGrid>
        <w:gridCol w:w="5490"/>
        <w:gridCol w:w="180"/>
        <w:gridCol w:w="3705"/>
      </w:tblGrid>
      <w:tr w:rsidR="00C96AF6" w:rsidRPr="0033730B" w14:paraId="5EA635DC" w14:textId="77777777" w:rsidTr="00F6598D">
        <w:tc>
          <w:tcPr>
            <w:tcW w:w="5490" w:type="dxa"/>
            <w:tcBorders>
              <w:top w:val="single" w:sz="4" w:space="0" w:color="auto"/>
              <w:left w:val="single" w:sz="4" w:space="0" w:color="auto"/>
              <w:bottom w:val="single" w:sz="4" w:space="0" w:color="auto"/>
              <w:right w:val="single" w:sz="4" w:space="0" w:color="auto"/>
            </w:tcBorders>
            <w:shd w:val="pct5" w:color="auto" w:fill="FFFFFF"/>
          </w:tcPr>
          <w:p w14:paraId="2C6C5A91" w14:textId="473FD293" w:rsidR="00C96AF6" w:rsidRPr="004D2CC4" w:rsidRDefault="001D393F" w:rsidP="004D2CC4">
            <w:pPr>
              <w:rPr>
                <w:sz w:val="36"/>
                <w:szCs w:val="36"/>
              </w:rPr>
            </w:pPr>
            <w:r>
              <w:rPr>
                <w:sz w:val="36"/>
                <w:szCs w:val="36"/>
              </w:rPr>
              <w:t>Travail pratique</w:t>
            </w:r>
            <w:r w:rsidR="00B01805">
              <w:rPr>
                <w:sz w:val="36"/>
                <w:szCs w:val="36"/>
              </w:rPr>
              <w:t xml:space="preserve"> </w:t>
            </w:r>
            <w:r w:rsidR="002A286E">
              <w:rPr>
                <w:sz w:val="36"/>
                <w:szCs w:val="36"/>
              </w:rPr>
              <w:t>2</w:t>
            </w:r>
          </w:p>
        </w:tc>
        <w:tc>
          <w:tcPr>
            <w:tcW w:w="180" w:type="dxa"/>
            <w:tcBorders>
              <w:left w:val="nil"/>
            </w:tcBorders>
          </w:tcPr>
          <w:p w14:paraId="53DB2FA9" w14:textId="77777777" w:rsidR="00C96AF6" w:rsidRPr="0033730B" w:rsidRDefault="00C96AF6"/>
        </w:tc>
        <w:tc>
          <w:tcPr>
            <w:tcW w:w="3705" w:type="dxa"/>
            <w:tcBorders>
              <w:top w:val="single" w:sz="4" w:space="0" w:color="auto"/>
              <w:bottom w:val="single" w:sz="4" w:space="0" w:color="auto"/>
            </w:tcBorders>
            <w:vAlign w:val="center"/>
          </w:tcPr>
          <w:p w14:paraId="1AC04F12" w14:textId="4B29DEF2" w:rsidR="00C96AF6" w:rsidRPr="0033730B" w:rsidRDefault="00B01805">
            <w:pPr>
              <w:rPr>
                <w:i/>
                <w:sz w:val="18"/>
              </w:rPr>
            </w:pPr>
            <w:r>
              <w:rPr>
                <w:i/>
                <w:sz w:val="18"/>
              </w:rPr>
              <w:t>1</w:t>
            </w:r>
            <w:r w:rsidR="00C81E29">
              <w:rPr>
                <w:i/>
                <w:sz w:val="18"/>
              </w:rPr>
              <w:t>5 points</w:t>
            </w:r>
          </w:p>
        </w:tc>
      </w:tr>
    </w:tbl>
    <w:p w14:paraId="24570EF3" w14:textId="77777777" w:rsidR="00DD1D10" w:rsidRDefault="00DD1D10" w:rsidP="00DD1D10">
      <w:pPr>
        <w:rPr>
          <w:noProof/>
        </w:rPr>
      </w:pPr>
    </w:p>
    <w:p w14:paraId="6440A1EE" w14:textId="4FF4EABA" w:rsidR="001F70F5" w:rsidRDefault="0002597B" w:rsidP="007F5C79">
      <w:pPr>
        <w:pStyle w:val="Titre1"/>
        <w:rPr>
          <w:noProof/>
        </w:rPr>
      </w:pPr>
      <w:r>
        <w:rPr>
          <w:noProof/>
        </w:rPr>
        <w:t>Développement d’un site de jeux en ligne</w:t>
      </w:r>
    </w:p>
    <w:p w14:paraId="13C3F6C3" w14:textId="77777777" w:rsidR="007F5C79" w:rsidRDefault="007F5C79" w:rsidP="00DD1D10">
      <w:pPr>
        <w:rPr>
          <w:b/>
          <w:noProof/>
          <w:u w:val="single"/>
        </w:rPr>
      </w:pPr>
    </w:p>
    <w:p w14:paraId="6A3096C9" w14:textId="77777777" w:rsidR="007265EC" w:rsidRPr="007265EC" w:rsidRDefault="007265EC" w:rsidP="007265EC">
      <w:pPr>
        <w:rPr>
          <w:b/>
          <w:noProof/>
          <w:u w:val="single"/>
        </w:rPr>
      </w:pPr>
      <w:r w:rsidRPr="007265EC">
        <w:rPr>
          <w:b/>
          <w:noProof/>
          <w:u w:val="single"/>
        </w:rPr>
        <w:t xml:space="preserve">Contexte : </w:t>
      </w:r>
    </w:p>
    <w:p w14:paraId="03F0A26D" w14:textId="77777777" w:rsidR="007265EC" w:rsidRDefault="007265EC" w:rsidP="007265EC">
      <w:pPr>
        <w:rPr>
          <w:bCs/>
          <w:noProof/>
        </w:rPr>
      </w:pPr>
    </w:p>
    <w:p w14:paraId="4C516C7F" w14:textId="651579DB" w:rsidR="007265EC" w:rsidRDefault="007265EC" w:rsidP="007265EC">
      <w:pPr>
        <w:rPr>
          <w:bCs/>
          <w:noProof/>
        </w:rPr>
      </w:pPr>
      <w:r w:rsidRPr="007265EC">
        <w:rPr>
          <w:bCs/>
          <w:noProof/>
        </w:rPr>
        <w:t>Vous allez développer un site de jeux en ligne permettant aux utilisateurs de jouer à des jeux classiques. Ce site comprendra plusieurs jeux que vous devrez implémenter avec React. De plus, l’accès à ces jeux devra être protégé par une authentification via Auth0.</w:t>
      </w:r>
    </w:p>
    <w:p w14:paraId="04B86335" w14:textId="77777777" w:rsidR="00DB726C" w:rsidRDefault="00DB726C" w:rsidP="007265EC">
      <w:pPr>
        <w:rPr>
          <w:bCs/>
          <w:noProof/>
        </w:rPr>
      </w:pPr>
    </w:p>
    <w:p w14:paraId="357E1F5D" w14:textId="38711DE1" w:rsidR="00DB726C" w:rsidRPr="007265EC" w:rsidRDefault="0082225D" w:rsidP="007265EC">
      <w:pPr>
        <w:rPr>
          <w:bCs/>
          <w:noProof/>
        </w:rPr>
      </w:pPr>
      <w:r w:rsidRPr="0082225D">
        <w:rPr>
          <w:bCs/>
          <w:noProof/>
        </w:rPr>
        <w:t>Le travail s’effectuera en équipe de deux</w:t>
      </w:r>
      <w:r>
        <w:rPr>
          <w:bCs/>
          <w:noProof/>
        </w:rPr>
        <w:t xml:space="preserve"> ou trois personnes</w:t>
      </w:r>
      <w:r w:rsidRPr="0082225D">
        <w:rPr>
          <w:bCs/>
          <w:noProof/>
        </w:rPr>
        <w:t xml:space="preserve">. </w:t>
      </w:r>
      <w:r w:rsidR="00DB726C" w:rsidRPr="00DB726C">
        <w:rPr>
          <w:bCs/>
          <w:noProof/>
        </w:rPr>
        <w:t>Une grande marge de manœuvre vous est accordée pour ce travail. Assurez-vous de bien définir votre stratégie avant de vous avancer trop loin. Pour la durée du travail, l’enseignant assumera les rôles de client et de chef d’équipe. Dans le doute, référez-vous à lui!</w:t>
      </w:r>
    </w:p>
    <w:p w14:paraId="6ABC1B5A" w14:textId="77777777" w:rsidR="007265EC" w:rsidRPr="007265EC" w:rsidRDefault="007265EC" w:rsidP="007265EC">
      <w:pPr>
        <w:rPr>
          <w:bCs/>
          <w:noProof/>
        </w:rPr>
      </w:pPr>
    </w:p>
    <w:p w14:paraId="5FB4F602" w14:textId="77777777" w:rsidR="007265EC" w:rsidRDefault="007265EC" w:rsidP="007265EC">
      <w:pPr>
        <w:rPr>
          <w:bCs/>
          <w:noProof/>
        </w:rPr>
      </w:pPr>
      <w:r w:rsidRPr="007265EC">
        <w:rPr>
          <w:b/>
          <w:noProof/>
          <w:u w:val="single"/>
        </w:rPr>
        <w:t>Objectif :</w:t>
      </w:r>
      <w:r w:rsidRPr="007265EC">
        <w:rPr>
          <w:bCs/>
          <w:noProof/>
        </w:rPr>
        <w:t xml:space="preserve"> </w:t>
      </w:r>
    </w:p>
    <w:p w14:paraId="2B0702F0" w14:textId="77777777" w:rsidR="007265EC" w:rsidRDefault="007265EC" w:rsidP="007265EC">
      <w:pPr>
        <w:rPr>
          <w:bCs/>
          <w:noProof/>
        </w:rPr>
      </w:pPr>
    </w:p>
    <w:p w14:paraId="4D723605" w14:textId="23B6C81D" w:rsidR="007265EC" w:rsidRPr="007265EC" w:rsidRDefault="007265EC" w:rsidP="007265EC">
      <w:pPr>
        <w:rPr>
          <w:bCs/>
          <w:noProof/>
        </w:rPr>
      </w:pPr>
      <w:r w:rsidRPr="007265EC">
        <w:rPr>
          <w:bCs/>
          <w:noProof/>
        </w:rPr>
        <w:t>Créer une application web avec React permettant à l'utilisateur de se connecter via Auth0, puis de jouer à l'un des jeux proposés : Yahtzee, Démineur, Échecs ou Horloge. Vous choisirez l’un des jeux à développer. Le site devra offrir une interface intuitive et réactive.</w:t>
      </w:r>
    </w:p>
    <w:p w14:paraId="318F2DFE" w14:textId="77777777" w:rsidR="007265EC" w:rsidRPr="007265EC" w:rsidRDefault="007265EC" w:rsidP="007265EC">
      <w:pPr>
        <w:rPr>
          <w:bCs/>
          <w:noProof/>
        </w:rPr>
      </w:pPr>
    </w:p>
    <w:p w14:paraId="5CE42A62" w14:textId="77777777" w:rsidR="007265EC" w:rsidRPr="007265EC" w:rsidRDefault="007265EC" w:rsidP="007265EC">
      <w:pPr>
        <w:rPr>
          <w:b/>
          <w:noProof/>
          <w:u w:val="single"/>
        </w:rPr>
      </w:pPr>
      <w:r w:rsidRPr="007265EC">
        <w:rPr>
          <w:b/>
          <w:noProof/>
          <w:u w:val="single"/>
        </w:rPr>
        <w:t>Exigences :</w:t>
      </w:r>
    </w:p>
    <w:p w14:paraId="383AEBE3" w14:textId="77777777" w:rsidR="007265EC" w:rsidRPr="007265EC" w:rsidRDefault="007265EC" w:rsidP="007265EC">
      <w:pPr>
        <w:rPr>
          <w:bCs/>
          <w:noProof/>
        </w:rPr>
      </w:pPr>
    </w:p>
    <w:p w14:paraId="6798D040" w14:textId="16ECF01B" w:rsidR="007265EC" w:rsidRPr="000B583F" w:rsidRDefault="007265EC" w:rsidP="007265EC">
      <w:pPr>
        <w:pStyle w:val="Paragraphedeliste"/>
        <w:numPr>
          <w:ilvl w:val="0"/>
          <w:numId w:val="37"/>
        </w:numPr>
        <w:rPr>
          <w:bCs/>
          <w:noProof/>
        </w:rPr>
      </w:pPr>
      <w:r w:rsidRPr="000B583F">
        <w:rPr>
          <w:bCs/>
          <w:noProof/>
        </w:rPr>
        <w:t>Authentification avec Auth0 :</w:t>
      </w:r>
    </w:p>
    <w:p w14:paraId="6C7A249A" w14:textId="77777777" w:rsidR="007265EC" w:rsidRPr="000B583F" w:rsidRDefault="007265EC" w:rsidP="000B583F">
      <w:pPr>
        <w:pStyle w:val="Paragraphedeliste"/>
        <w:numPr>
          <w:ilvl w:val="0"/>
          <w:numId w:val="38"/>
        </w:numPr>
        <w:rPr>
          <w:bCs/>
          <w:noProof/>
        </w:rPr>
      </w:pPr>
      <w:r w:rsidRPr="000B583F">
        <w:rPr>
          <w:bCs/>
          <w:noProof/>
        </w:rPr>
        <w:t>L'accès au site doit être protégé par un système d'authentification via Auth0.</w:t>
      </w:r>
    </w:p>
    <w:p w14:paraId="24DB23BB" w14:textId="77777777" w:rsidR="007265EC" w:rsidRPr="000B583F" w:rsidRDefault="007265EC" w:rsidP="000B583F">
      <w:pPr>
        <w:pStyle w:val="Paragraphedeliste"/>
        <w:numPr>
          <w:ilvl w:val="0"/>
          <w:numId w:val="38"/>
        </w:numPr>
        <w:rPr>
          <w:bCs/>
          <w:noProof/>
        </w:rPr>
      </w:pPr>
      <w:r w:rsidRPr="000B583F">
        <w:rPr>
          <w:bCs/>
          <w:noProof/>
        </w:rPr>
        <w:t>Les utilisateurs doivent pouvoir se connecter avec un compte (par exemple, via un e-mail et mot de passe ou un autre moyen fourni par Auth0).</w:t>
      </w:r>
    </w:p>
    <w:p w14:paraId="05F6731C" w14:textId="77777777" w:rsidR="007265EC" w:rsidRDefault="007265EC" w:rsidP="000B583F">
      <w:pPr>
        <w:pStyle w:val="Paragraphedeliste"/>
        <w:numPr>
          <w:ilvl w:val="0"/>
          <w:numId w:val="38"/>
        </w:numPr>
        <w:rPr>
          <w:bCs/>
          <w:noProof/>
        </w:rPr>
      </w:pPr>
      <w:r w:rsidRPr="000B583F">
        <w:rPr>
          <w:bCs/>
          <w:noProof/>
        </w:rPr>
        <w:t>Une fois authentifié, l'utilisateur pourra accéder à l'interface de jeux.</w:t>
      </w:r>
    </w:p>
    <w:p w14:paraId="52DC37C9" w14:textId="77777777" w:rsidR="000B583F" w:rsidRPr="000B583F" w:rsidRDefault="000B583F" w:rsidP="000B583F">
      <w:pPr>
        <w:pStyle w:val="Paragraphedeliste"/>
        <w:ind w:left="1068"/>
        <w:rPr>
          <w:bCs/>
          <w:noProof/>
        </w:rPr>
      </w:pPr>
    </w:p>
    <w:p w14:paraId="628E3861" w14:textId="4FA0D0D8" w:rsidR="007265EC" w:rsidRPr="008C1A2A" w:rsidRDefault="007265EC" w:rsidP="007265EC">
      <w:pPr>
        <w:pStyle w:val="Paragraphedeliste"/>
        <w:numPr>
          <w:ilvl w:val="0"/>
          <w:numId w:val="37"/>
        </w:numPr>
        <w:rPr>
          <w:bCs/>
          <w:noProof/>
        </w:rPr>
      </w:pPr>
      <w:r w:rsidRPr="000B583F">
        <w:rPr>
          <w:bCs/>
          <w:noProof/>
        </w:rPr>
        <w:t>Jeux à implémenter :</w:t>
      </w:r>
    </w:p>
    <w:p w14:paraId="2DFE9CB5" w14:textId="77777777" w:rsidR="007265EC" w:rsidRPr="000B583F" w:rsidRDefault="007265EC" w:rsidP="000B583F">
      <w:pPr>
        <w:pStyle w:val="Paragraphedeliste"/>
        <w:numPr>
          <w:ilvl w:val="0"/>
          <w:numId w:val="39"/>
        </w:numPr>
        <w:rPr>
          <w:bCs/>
          <w:noProof/>
        </w:rPr>
      </w:pPr>
      <w:r w:rsidRPr="000B583F">
        <w:rPr>
          <w:bCs/>
          <w:noProof/>
        </w:rPr>
        <w:t>Yahtzee : Un jeu de dés où le but est de réaliser des combinaisons spécifiques pour marquer des points.</w:t>
      </w:r>
    </w:p>
    <w:p w14:paraId="1BCE8AD9" w14:textId="77777777" w:rsidR="007265EC" w:rsidRPr="000B583F" w:rsidRDefault="007265EC" w:rsidP="000B583F">
      <w:pPr>
        <w:pStyle w:val="Paragraphedeliste"/>
        <w:numPr>
          <w:ilvl w:val="0"/>
          <w:numId w:val="39"/>
        </w:numPr>
        <w:rPr>
          <w:bCs/>
          <w:noProof/>
        </w:rPr>
      </w:pPr>
      <w:r w:rsidRPr="000B583F">
        <w:rPr>
          <w:bCs/>
          <w:noProof/>
        </w:rPr>
        <w:t>Démineur : Un jeu de réflexion où l'objectif est de dévoiler toutes les cases sans toucher de mines.</w:t>
      </w:r>
    </w:p>
    <w:p w14:paraId="5DB1580F" w14:textId="77777777" w:rsidR="007265EC" w:rsidRPr="000B583F" w:rsidRDefault="007265EC" w:rsidP="000B583F">
      <w:pPr>
        <w:pStyle w:val="Paragraphedeliste"/>
        <w:numPr>
          <w:ilvl w:val="0"/>
          <w:numId w:val="39"/>
        </w:numPr>
        <w:rPr>
          <w:bCs/>
          <w:noProof/>
        </w:rPr>
      </w:pPr>
      <w:r w:rsidRPr="000B583F">
        <w:rPr>
          <w:bCs/>
          <w:noProof/>
        </w:rPr>
        <w:t>Échecs : Implémentation du jeu de société des échecs, avec toutes les règles classiques.</w:t>
      </w:r>
    </w:p>
    <w:p w14:paraId="778C1E3F" w14:textId="463D4AF6" w:rsidR="007265EC" w:rsidRPr="000B583F" w:rsidRDefault="007265EC" w:rsidP="000B583F">
      <w:pPr>
        <w:pStyle w:val="Paragraphedeliste"/>
        <w:numPr>
          <w:ilvl w:val="0"/>
          <w:numId w:val="39"/>
        </w:numPr>
        <w:rPr>
          <w:bCs/>
          <w:noProof/>
        </w:rPr>
      </w:pPr>
      <w:r w:rsidRPr="000B583F">
        <w:rPr>
          <w:bCs/>
          <w:noProof/>
        </w:rPr>
        <w:t>Horloge : Un jeu de cartes où les cartes sont disposées en forme d'horloge, et le but est de les déplacer jusqu’à leur position correcte.</w:t>
      </w:r>
    </w:p>
    <w:p w14:paraId="24440FDD" w14:textId="77777777" w:rsidR="000B583F" w:rsidRPr="007265EC" w:rsidRDefault="000B583F" w:rsidP="007265EC">
      <w:pPr>
        <w:rPr>
          <w:bCs/>
          <w:noProof/>
        </w:rPr>
      </w:pPr>
    </w:p>
    <w:p w14:paraId="795D5122" w14:textId="4C76A6CA" w:rsidR="007265EC" w:rsidRPr="000B583F" w:rsidRDefault="007265EC" w:rsidP="007265EC">
      <w:pPr>
        <w:pStyle w:val="Paragraphedeliste"/>
        <w:numPr>
          <w:ilvl w:val="0"/>
          <w:numId w:val="37"/>
        </w:numPr>
        <w:rPr>
          <w:bCs/>
          <w:noProof/>
        </w:rPr>
      </w:pPr>
      <w:r w:rsidRPr="000B583F">
        <w:rPr>
          <w:bCs/>
          <w:noProof/>
        </w:rPr>
        <w:t>Fonctionnalités générales :</w:t>
      </w:r>
    </w:p>
    <w:p w14:paraId="0BFE7500" w14:textId="77777777" w:rsidR="007265EC" w:rsidRPr="008C1A2A" w:rsidRDefault="007265EC" w:rsidP="008C1A2A">
      <w:pPr>
        <w:pStyle w:val="Paragraphedeliste"/>
        <w:numPr>
          <w:ilvl w:val="0"/>
          <w:numId w:val="42"/>
        </w:numPr>
        <w:rPr>
          <w:bCs/>
          <w:noProof/>
        </w:rPr>
      </w:pPr>
      <w:r w:rsidRPr="008C1A2A">
        <w:rPr>
          <w:bCs/>
          <w:noProof/>
        </w:rPr>
        <w:t>Après authentification, l'utilisateur sera dirigé vers une page d'accueil où il pourra choisir un jeu.</w:t>
      </w:r>
    </w:p>
    <w:p w14:paraId="3BDB26FD" w14:textId="77777777" w:rsidR="007265EC" w:rsidRPr="008C1A2A" w:rsidRDefault="007265EC" w:rsidP="008C1A2A">
      <w:pPr>
        <w:pStyle w:val="Paragraphedeliste"/>
        <w:numPr>
          <w:ilvl w:val="0"/>
          <w:numId w:val="42"/>
        </w:numPr>
        <w:rPr>
          <w:bCs/>
          <w:noProof/>
        </w:rPr>
      </w:pPr>
      <w:r w:rsidRPr="008C1A2A">
        <w:rPr>
          <w:bCs/>
          <w:noProof/>
        </w:rPr>
        <w:t>Une fois le jeu choisi, l'utilisateur peut commencer une nouvelle partie, voir ses scores et éventuellement recommencer une partie.</w:t>
      </w:r>
    </w:p>
    <w:p w14:paraId="61739545" w14:textId="77777777" w:rsidR="007265EC" w:rsidRPr="008C1A2A" w:rsidRDefault="007265EC" w:rsidP="008C1A2A">
      <w:pPr>
        <w:pStyle w:val="Paragraphedeliste"/>
        <w:numPr>
          <w:ilvl w:val="0"/>
          <w:numId w:val="42"/>
        </w:numPr>
        <w:rPr>
          <w:bCs/>
          <w:noProof/>
        </w:rPr>
      </w:pPr>
      <w:r w:rsidRPr="008C1A2A">
        <w:rPr>
          <w:bCs/>
          <w:noProof/>
        </w:rPr>
        <w:t>Les jeux doivent être fonctionnels et respectueux des règles classiques de chaque jeu.</w:t>
      </w:r>
    </w:p>
    <w:p w14:paraId="2A325E58" w14:textId="77777777" w:rsidR="007265EC" w:rsidRPr="008C1A2A" w:rsidRDefault="007265EC" w:rsidP="008C1A2A">
      <w:pPr>
        <w:pStyle w:val="Paragraphedeliste"/>
        <w:numPr>
          <w:ilvl w:val="0"/>
          <w:numId w:val="42"/>
        </w:numPr>
        <w:rPr>
          <w:bCs/>
          <w:noProof/>
        </w:rPr>
      </w:pPr>
      <w:r w:rsidRPr="008C1A2A">
        <w:rPr>
          <w:bCs/>
          <w:noProof/>
        </w:rPr>
        <w:t>L'interface doit être responsive et agréable à utiliser.</w:t>
      </w:r>
    </w:p>
    <w:p w14:paraId="714BF67D" w14:textId="77777777" w:rsidR="000B583F" w:rsidRPr="007265EC" w:rsidRDefault="000B583F" w:rsidP="007265EC">
      <w:pPr>
        <w:rPr>
          <w:bCs/>
          <w:noProof/>
        </w:rPr>
      </w:pPr>
    </w:p>
    <w:p w14:paraId="438FCDE1" w14:textId="1B072BBD" w:rsidR="007265EC" w:rsidRPr="000B583F" w:rsidRDefault="007265EC" w:rsidP="007265EC">
      <w:pPr>
        <w:pStyle w:val="Paragraphedeliste"/>
        <w:numPr>
          <w:ilvl w:val="0"/>
          <w:numId w:val="37"/>
        </w:numPr>
        <w:rPr>
          <w:bCs/>
          <w:noProof/>
        </w:rPr>
      </w:pPr>
      <w:r w:rsidRPr="000B583F">
        <w:rPr>
          <w:bCs/>
          <w:noProof/>
        </w:rPr>
        <w:t>Aspects techniques :</w:t>
      </w:r>
    </w:p>
    <w:p w14:paraId="7EDA16C9" w14:textId="77777777" w:rsidR="007265EC" w:rsidRPr="008C1A2A" w:rsidRDefault="007265EC" w:rsidP="008C1A2A">
      <w:pPr>
        <w:pStyle w:val="Paragraphedeliste"/>
        <w:numPr>
          <w:ilvl w:val="0"/>
          <w:numId w:val="43"/>
        </w:numPr>
        <w:rPr>
          <w:bCs/>
          <w:noProof/>
        </w:rPr>
      </w:pPr>
      <w:r w:rsidRPr="008C1A2A">
        <w:rPr>
          <w:bCs/>
          <w:noProof/>
        </w:rPr>
        <w:t>L'application devra être construite avec React.</w:t>
      </w:r>
    </w:p>
    <w:p w14:paraId="0FA92C5C" w14:textId="77777777" w:rsidR="007265EC" w:rsidRPr="008C1A2A" w:rsidRDefault="007265EC" w:rsidP="008C1A2A">
      <w:pPr>
        <w:pStyle w:val="Paragraphedeliste"/>
        <w:numPr>
          <w:ilvl w:val="0"/>
          <w:numId w:val="43"/>
        </w:numPr>
        <w:rPr>
          <w:bCs/>
          <w:noProof/>
        </w:rPr>
      </w:pPr>
      <w:r w:rsidRPr="008C1A2A">
        <w:rPr>
          <w:bCs/>
          <w:noProof/>
        </w:rPr>
        <w:t>Vous utiliserez React Router pour gérer la navigation entre les différentes pages de l'application.</w:t>
      </w:r>
    </w:p>
    <w:p w14:paraId="68178B54" w14:textId="77777777" w:rsidR="007265EC" w:rsidRPr="008C1A2A" w:rsidRDefault="007265EC" w:rsidP="008C1A2A">
      <w:pPr>
        <w:pStyle w:val="Paragraphedeliste"/>
        <w:numPr>
          <w:ilvl w:val="0"/>
          <w:numId w:val="43"/>
        </w:numPr>
        <w:rPr>
          <w:bCs/>
          <w:noProof/>
        </w:rPr>
      </w:pPr>
      <w:r w:rsidRPr="008C1A2A">
        <w:rPr>
          <w:bCs/>
          <w:noProof/>
        </w:rPr>
        <w:t>L’authentification sera gérée via Auth0.</w:t>
      </w:r>
    </w:p>
    <w:p w14:paraId="6A490169" w14:textId="77777777" w:rsidR="007265EC" w:rsidRPr="008C1A2A" w:rsidRDefault="007265EC" w:rsidP="008C1A2A">
      <w:pPr>
        <w:pStyle w:val="Paragraphedeliste"/>
        <w:numPr>
          <w:ilvl w:val="0"/>
          <w:numId w:val="43"/>
        </w:numPr>
        <w:rPr>
          <w:bCs/>
          <w:noProof/>
        </w:rPr>
      </w:pPr>
      <w:r w:rsidRPr="008C1A2A">
        <w:rPr>
          <w:bCs/>
          <w:noProof/>
        </w:rPr>
        <w:t>Pour le développement du jeu, vous devrez respecter les bonnes pratiques de React et organiser correctement votre code (composants, hooks, gestion d'état).</w:t>
      </w:r>
    </w:p>
    <w:p w14:paraId="5883A16D" w14:textId="77777777" w:rsidR="000B583F" w:rsidRPr="007265EC" w:rsidRDefault="000B583F" w:rsidP="007265EC">
      <w:pPr>
        <w:rPr>
          <w:bCs/>
          <w:noProof/>
        </w:rPr>
      </w:pPr>
    </w:p>
    <w:p w14:paraId="4DFD59F9" w14:textId="195C4273" w:rsidR="007265EC" w:rsidRPr="000B583F" w:rsidRDefault="007265EC" w:rsidP="007265EC">
      <w:pPr>
        <w:pStyle w:val="Paragraphedeliste"/>
        <w:numPr>
          <w:ilvl w:val="0"/>
          <w:numId w:val="37"/>
        </w:numPr>
        <w:rPr>
          <w:bCs/>
          <w:noProof/>
        </w:rPr>
      </w:pPr>
      <w:r w:rsidRPr="000B583F">
        <w:rPr>
          <w:bCs/>
          <w:noProof/>
        </w:rPr>
        <w:t>Bonus (facultatif) :</w:t>
      </w:r>
    </w:p>
    <w:p w14:paraId="0B71813F" w14:textId="479C6255" w:rsidR="007265EC" w:rsidRPr="000B583F" w:rsidRDefault="007265EC" w:rsidP="000B583F">
      <w:pPr>
        <w:pStyle w:val="Paragraphedeliste"/>
        <w:numPr>
          <w:ilvl w:val="0"/>
          <w:numId w:val="40"/>
        </w:numPr>
        <w:rPr>
          <w:bCs/>
          <w:noProof/>
        </w:rPr>
      </w:pPr>
      <w:r w:rsidRPr="000B583F">
        <w:rPr>
          <w:bCs/>
          <w:noProof/>
        </w:rPr>
        <w:t>Ajouter un tableau de scores pour chaque jeu, stocké dans le localStorage</w:t>
      </w:r>
      <w:r w:rsidR="007B2716">
        <w:rPr>
          <w:bCs/>
          <w:noProof/>
        </w:rPr>
        <w:t xml:space="preserve"> et affiché dans votre application.</w:t>
      </w:r>
    </w:p>
    <w:p w14:paraId="23044216" w14:textId="77777777" w:rsidR="00DF42DA" w:rsidRDefault="00DF42DA" w:rsidP="00DF42DA">
      <w:pPr>
        <w:rPr>
          <w:b/>
          <w:noProof/>
          <w:u w:val="single"/>
        </w:rPr>
      </w:pPr>
    </w:p>
    <w:p w14:paraId="0B7EF332" w14:textId="77777777" w:rsidR="007B2716" w:rsidRDefault="007B2716">
      <w:pPr>
        <w:rPr>
          <w:b/>
          <w:noProof/>
          <w:u w:val="single"/>
        </w:rPr>
      </w:pPr>
      <w:r>
        <w:rPr>
          <w:b/>
          <w:noProof/>
          <w:u w:val="single"/>
        </w:rPr>
        <w:br w:type="page"/>
      </w:r>
    </w:p>
    <w:p w14:paraId="3F4A6815" w14:textId="6B67E311" w:rsidR="00DF42DA" w:rsidRDefault="00DF42DA" w:rsidP="00DF42DA">
      <w:pPr>
        <w:rPr>
          <w:b/>
          <w:noProof/>
          <w:u w:val="single"/>
        </w:rPr>
      </w:pPr>
      <w:r>
        <w:rPr>
          <w:b/>
          <w:noProof/>
          <w:u w:val="single"/>
        </w:rPr>
        <w:lastRenderedPageBreak/>
        <w:t>Particularités par jeu :</w:t>
      </w:r>
    </w:p>
    <w:p w14:paraId="2DD93C04" w14:textId="77777777" w:rsidR="00275528" w:rsidRDefault="00275528" w:rsidP="00DF42DA">
      <w:pPr>
        <w:rPr>
          <w:b/>
          <w:noProof/>
        </w:rPr>
      </w:pPr>
    </w:p>
    <w:p w14:paraId="0BC07759" w14:textId="77777777" w:rsidR="00275528" w:rsidRDefault="00275528" w:rsidP="00DF42DA">
      <w:pPr>
        <w:rPr>
          <w:bCs/>
          <w:noProof/>
        </w:rPr>
      </w:pPr>
      <w:r w:rsidRPr="00275528">
        <w:rPr>
          <w:bCs/>
          <w:noProof/>
        </w:rPr>
        <w:t>Selon</w:t>
      </w:r>
      <w:r>
        <w:rPr>
          <w:bCs/>
          <w:noProof/>
        </w:rPr>
        <w:t xml:space="preserve"> le jeu que vous décidez d’implémanter, vous devez suivre les particularités suivantes :</w:t>
      </w:r>
    </w:p>
    <w:p w14:paraId="732BA4D3" w14:textId="77777777" w:rsidR="00275528" w:rsidRDefault="00275528" w:rsidP="00275528">
      <w:pPr>
        <w:pStyle w:val="Paragraphedeliste"/>
        <w:numPr>
          <w:ilvl w:val="0"/>
          <w:numId w:val="44"/>
        </w:numPr>
        <w:rPr>
          <w:bCs/>
          <w:noProof/>
        </w:rPr>
      </w:pPr>
      <w:r w:rsidRPr="00275528">
        <w:rPr>
          <w:bCs/>
          <w:noProof/>
        </w:rPr>
        <w:t>Yahtzee :</w:t>
      </w:r>
    </w:p>
    <w:p w14:paraId="5681357E" w14:textId="60B41278" w:rsidR="00AC7442" w:rsidRDefault="00AC7442" w:rsidP="00275528">
      <w:pPr>
        <w:pStyle w:val="Paragraphedeliste"/>
        <w:numPr>
          <w:ilvl w:val="1"/>
          <w:numId w:val="44"/>
        </w:numPr>
        <w:rPr>
          <w:bCs/>
          <w:noProof/>
        </w:rPr>
      </w:pPr>
      <w:r>
        <w:rPr>
          <w:bCs/>
          <w:noProof/>
        </w:rPr>
        <w:t>Vous devez supporter l’ensemble des règles du jeu classique (</w:t>
      </w:r>
      <w:hyperlink r:id="rId8" w:history="1">
        <w:r w:rsidRPr="005423C7">
          <w:rPr>
            <w:rStyle w:val="Lienhypertexte"/>
            <w:bCs/>
            <w:noProof/>
          </w:rPr>
          <w:t>https://en.wikipedia.org/wiki/Yahtzee</w:t>
        </w:r>
      </w:hyperlink>
      <w:r>
        <w:rPr>
          <w:bCs/>
          <w:noProof/>
        </w:rPr>
        <w:t xml:space="preserve">) </w:t>
      </w:r>
    </w:p>
    <w:p w14:paraId="51095776" w14:textId="5660B15E" w:rsidR="00275528" w:rsidRDefault="00275528" w:rsidP="00275528">
      <w:pPr>
        <w:pStyle w:val="Paragraphedeliste"/>
        <w:numPr>
          <w:ilvl w:val="1"/>
          <w:numId w:val="44"/>
        </w:numPr>
        <w:rPr>
          <w:bCs/>
          <w:noProof/>
        </w:rPr>
      </w:pPr>
      <w:r>
        <w:rPr>
          <w:bCs/>
          <w:noProof/>
        </w:rPr>
        <w:t>Vous devez</w:t>
      </w:r>
      <w:r w:rsidR="001022BD">
        <w:rPr>
          <w:bCs/>
          <w:noProof/>
        </w:rPr>
        <w:t xml:space="preserve"> permettre de jouer de 1 à 4 personnes</w:t>
      </w:r>
      <w:r w:rsidR="005A6868">
        <w:rPr>
          <w:bCs/>
          <w:noProof/>
        </w:rPr>
        <w:t>;</w:t>
      </w:r>
    </w:p>
    <w:p w14:paraId="0F0539BE" w14:textId="745381BC" w:rsidR="005A6868" w:rsidRDefault="005A6868" w:rsidP="00275528">
      <w:pPr>
        <w:pStyle w:val="Paragraphedeliste"/>
        <w:numPr>
          <w:ilvl w:val="1"/>
          <w:numId w:val="44"/>
        </w:numPr>
        <w:rPr>
          <w:bCs/>
          <w:noProof/>
        </w:rPr>
      </w:pPr>
      <w:r>
        <w:rPr>
          <w:bCs/>
          <w:noProof/>
        </w:rPr>
        <w:t xml:space="preserve">Le nom des joueurs doit être choisi à partir </w:t>
      </w:r>
      <w:r w:rsidR="00274B6D">
        <w:rPr>
          <w:bCs/>
          <w:noProof/>
        </w:rPr>
        <w:t xml:space="preserve">des choix retournés par </w:t>
      </w:r>
      <w:hyperlink r:id="rId9" w:history="1">
        <w:r w:rsidR="00274B6D" w:rsidRPr="005423C7">
          <w:rPr>
            <w:rStyle w:val="Lienhypertexte"/>
            <w:bCs/>
            <w:noProof/>
          </w:rPr>
          <w:t>https://jsonplaceholder.typicode.com/users</w:t>
        </w:r>
      </w:hyperlink>
      <w:r w:rsidR="00274B6D">
        <w:rPr>
          <w:bCs/>
          <w:noProof/>
        </w:rPr>
        <w:t xml:space="preserve">; </w:t>
      </w:r>
    </w:p>
    <w:p w14:paraId="096B1095" w14:textId="77777777" w:rsidR="007B2716" w:rsidRDefault="007B2716" w:rsidP="007B2716">
      <w:pPr>
        <w:pStyle w:val="Paragraphedeliste"/>
        <w:ind w:left="1068"/>
        <w:rPr>
          <w:bCs/>
          <w:noProof/>
        </w:rPr>
      </w:pPr>
    </w:p>
    <w:p w14:paraId="588EF4FB" w14:textId="7568A84E" w:rsidR="00AC7442" w:rsidRDefault="00AC7442" w:rsidP="00AC7442">
      <w:pPr>
        <w:pStyle w:val="Paragraphedeliste"/>
        <w:numPr>
          <w:ilvl w:val="0"/>
          <w:numId w:val="44"/>
        </w:numPr>
        <w:rPr>
          <w:bCs/>
          <w:noProof/>
        </w:rPr>
      </w:pPr>
      <w:r>
        <w:rPr>
          <w:bCs/>
          <w:noProof/>
        </w:rPr>
        <w:t>Démineur</w:t>
      </w:r>
      <w:r w:rsidR="002C7A1C">
        <w:rPr>
          <w:bCs/>
          <w:noProof/>
        </w:rPr>
        <w:t> :</w:t>
      </w:r>
    </w:p>
    <w:p w14:paraId="1C40177E" w14:textId="495F83B1" w:rsidR="00A22480" w:rsidRDefault="00A22480" w:rsidP="00E7736D">
      <w:pPr>
        <w:pStyle w:val="Paragraphedeliste"/>
        <w:numPr>
          <w:ilvl w:val="1"/>
          <w:numId w:val="44"/>
        </w:numPr>
        <w:rPr>
          <w:bCs/>
          <w:noProof/>
        </w:rPr>
      </w:pPr>
      <w:r>
        <w:rPr>
          <w:bCs/>
          <w:noProof/>
        </w:rPr>
        <w:t>Vous devez supporter l’ensemble des règles du jeu classique</w:t>
      </w:r>
      <w:r>
        <w:rPr>
          <w:bCs/>
          <w:noProof/>
        </w:rPr>
        <w:t xml:space="preserve"> (</w:t>
      </w:r>
      <w:hyperlink r:id="rId10" w:history="1">
        <w:r w:rsidR="007A2654" w:rsidRPr="005423C7">
          <w:rPr>
            <w:rStyle w:val="Lienhypertexte"/>
            <w:bCs/>
            <w:noProof/>
          </w:rPr>
          <w:t>https://en.wikipedia.org/wiki/Minesweeper_(video_game)</w:t>
        </w:r>
      </w:hyperlink>
      <w:r>
        <w:rPr>
          <w:bCs/>
          <w:noProof/>
        </w:rPr>
        <w:t>)</w:t>
      </w:r>
    </w:p>
    <w:p w14:paraId="677EC289" w14:textId="4F44C4D6" w:rsidR="002C7A1C" w:rsidRPr="00E7736D" w:rsidRDefault="002C7A1C" w:rsidP="00E7736D">
      <w:pPr>
        <w:pStyle w:val="Paragraphedeliste"/>
        <w:numPr>
          <w:ilvl w:val="1"/>
          <w:numId w:val="44"/>
        </w:numPr>
        <w:rPr>
          <w:bCs/>
          <w:noProof/>
        </w:rPr>
      </w:pPr>
      <w:r w:rsidRPr="00E7736D">
        <w:rPr>
          <w:bCs/>
          <w:noProof/>
        </w:rPr>
        <w:t>Vous devez supporter les trois difficultés classiques (</w:t>
      </w:r>
      <w:r w:rsidR="00E7736D" w:rsidRPr="00E7736D">
        <w:rPr>
          <w:bCs/>
          <w:noProof/>
        </w:rPr>
        <w:t>f</w:t>
      </w:r>
      <w:r w:rsidRPr="00E7736D">
        <w:rPr>
          <w:bCs/>
          <w:noProof/>
        </w:rPr>
        <w:t>acile</w:t>
      </w:r>
      <w:r w:rsidR="00E7736D" w:rsidRPr="00E7736D">
        <w:rPr>
          <w:bCs/>
          <w:noProof/>
        </w:rPr>
        <w:t xml:space="preserve"> - </w:t>
      </w:r>
      <w:r w:rsidRPr="00E7736D">
        <w:rPr>
          <w:bCs/>
          <w:noProof/>
        </w:rPr>
        <w:t>8x8, 10 mines</w:t>
      </w:r>
      <w:r w:rsidR="00E7736D" w:rsidRPr="00E7736D">
        <w:rPr>
          <w:bCs/>
          <w:noProof/>
        </w:rPr>
        <w:t xml:space="preserve">, intermédiaire - </w:t>
      </w:r>
      <w:r w:rsidRPr="00E7736D">
        <w:rPr>
          <w:bCs/>
          <w:noProof/>
        </w:rPr>
        <w:t>16x16, 40 mines</w:t>
      </w:r>
      <w:r w:rsidR="00E7736D" w:rsidRPr="00E7736D">
        <w:rPr>
          <w:bCs/>
          <w:noProof/>
        </w:rPr>
        <w:t xml:space="preserve">, </w:t>
      </w:r>
      <w:r w:rsidR="00E7736D">
        <w:rPr>
          <w:bCs/>
          <w:noProof/>
        </w:rPr>
        <w:t>e</w:t>
      </w:r>
      <w:r w:rsidRPr="00E7736D">
        <w:rPr>
          <w:bCs/>
          <w:noProof/>
        </w:rPr>
        <w:t>xpert - 24x24, 99 mines)</w:t>
      </w:r>
    </w:p>
    <w:p w14:paraId="69406C33" w14:textId="1D21CFA6" w:rsidR="00AC7442" w:rsidRDefault="00C93CB1" w:rsidP="00AC7442">
      <w:pPr>
        <w:pStyle w:val="Paragraphedeliste"/>
        <w:numPr>
          <w:ilvl w:val="1"/>
          <w:numId w:val="44"/>
        </w:numPr>
        <w:rPr>
          <w:bCs/>
          <w:noProof/>
        </w:rPr>
      </w:pPr>
      <w:r>
        <w:rPr>
          <w:bCs/>
          <w:noProof/>
        </w:rPr>
        <w:t xml:space="preserve">Vous devez supporter </w:t>
      </w:r>
      <w:r w:rsidR="0015531C">
        <w:rPr>
          <w:bCs/>
          <w:noProof/>
        </w:rPr>
        <w:t xml:space="preserve">le pointage et fournir une horloge pour calculer le temps de la partie. Lorsque le joueur réussi une partie, il doit </w:t>
      </w:r>
      <w:r w:rsidR="001112D8">
        <w:rPr>
          <w:bCs/>
          <w:noProof/>
        </w:rPr>
        <w:t xml:space="preserve">choisir un nom parmi ceux retournés par  </w:t>
      </w:r>
      <w:hyperlink r:id="rId11" w:history="1">
        <w:r w:rsidR="001112D8" w:rsidRPr="005423C7">
          <w:rPr>
            <w:rStyle w:val="Lienhypertexte"/>
            <w:bCs/>
            <w:noProof/>
          </w:rPr>
          <w:t>https://jsonplaceholder.typicode.com/users</w:t>
        </w:r>
      </w:hyperlink>
      <w:r w:rsidR="001112D8">
        <w:rPr>
          <w:bCs/>
          <w:noProof/>
        </w:rPr>
        <w:t>;</w:t>
      </w:r>
    </w:p>
    <w:p w14:paraId="493CF790" w14:textId="77777777" w:rsidR="00596CF6" w:rsidRDefault="00596CF6" w:rsidP="00596CF6">
      <w:pPr>
        <w:pStyle w:val="Paragraphedeliste"/>
        <w:ind w:left="1068"/>
        <w:rPr>
          <w:bCs/>
          <w:noProof/>
        </w:rPr>
      </w:pPr>
    </w:p>
    <w:p w14:paraId="69628944" w14:textId="4BE36038" w:rsidR="001112D8" w:rsidRDefault="00596CF6" w:rsidP="001112D8">
      <w:pPr>
        <w:pStyle w:val="Paragraphedeliste"/>
        <w:numPr>
          <w:ilvl w:val="0"/>
          <w:numId w:val="44"/>
        </w:numPr>
        <w:rPr>
          <w:bCs/>
          <w:noProof/>
        </w:rPr>
      </w:pPr>
      <w:r>
        <w:rPr>
          <w:bCs/>
          <w:noProof/>
        </w:rPr>
        <w:t>Échec :</w:t>
      </w:r>
    </w:p>
    <w:p w14:paraId="140A2F8D" w14:textId="77777777" w:rsidR="002D78DD" w:rsidRDefault="00596CF6" w:rsidP="00596CF6">
      <w:pPr>
        <w:pStyle w:val="Paragraphedeliste"/>
        <w:numPr>
          <w:ilvl w:val="1"/>
          <w:numId w:val="44"/>
        </w:numPr>
        <w:rPr>
          <w:bCs/>
          <w:noProof/>
        </w:rPr>
      </w:pPr>
      <w:r>
        <w:rPr>
          <w:bCs/>
          <w:noProof/>
        </w:rPr>
        <w:t xml:space="preserve">Vous devez supporter l’ensemble des règles du jeu classique </w:t>
      </w:r>
      <w:r w:rsidR="002D78DD">
        <w:rPr>
          <w:bCs/>
          <w:noProof/>
        </w:rPr>
        <w:t>(</w:t>
      </w:r>
      <w:hyperlink r:id="rId12" w:history="1">
        <w:r w:rsidR="002D78DD" w:rsidRPr="005423C7">
          <w:rPr>
            <w:rStyle w:val="Lienhypertexte"/>
            <w:bCs/>
            <w:noProof/>
          </w:rPr>
          <w:t>https://en.wikipedia.org/wiki/Chess</w:t>
        </w:r>
      </w:hyperlink>
      <w:r w:rsidR="002D78DD">
        <w:rPr>
          <w:bCs/>
          <w:noProof/>
        </w:rPr>
        <w:t>);</w:t>
      </w:r>
    </w:p>
    <w:p w14:paraId="2A85B858" w14:textId="3BE24F5A" w:rsidR="00596CF6" w:rsidRDefault="002D78DD" w:rsidP="00596CF6">
      <w:pPr>
        <w:pStyle w:val="Paragraphedeliste"/>
        <w:numPr>
          <w:ilvl w:val="1"/>
          <w:numId w:val="44"/>
        </w:numPr>
        <w:rPr>
          <w:bCs/>
          <w:noProof/>
        </w:rPr>
      </w:pPr>
      <w:r>
        <w:rPr>
          <w:bCs/>
          <w:noProof/>
        </w:rPr>
        <w:t>La partie doit se jouer entre deux joueurs.</w:t>
      </w:r>
    </w:p>
    <w:p w14:paraId="009BEB9B" w14:textId="77777777" w:rsidR="00A531FD" w:rsidRDefault="00A531FD" w:rsidP="00A531FD">
      <w:pPr>
        <w:pStyle w:val="Paragraphedeliste"/>
        <w:numPr>
          <w:ilvl w:val="1"/>
          <w:numId w:val="44"/>
        </w:numPr>
        <w:rPr>
          <w:bCs/>
          <w:noProof/>
        </w:rPr>
      </w:pPr>
      <w:r>
        <w:rPr>
          <w:bCs/>
          <w:noProof/>
        </w:rPr>
        <w:t xml:space="preserve">Le nom des joueurs doit être choisi à partir des choix retournés par </w:t>
      </w:r>
      <w:hyperlink r:id="rId13" w:history="1">
        <w:r w:rsidRPr="005423C7">
          <w:rPr>
            <w:rStyle w:val="Lienhypertexte"/>
            <w:bCs/>
            <w:noProof/>
          </w:rPr>
          <w:t>https://jsonplaceholder.typicode.com/users</w:t>
        </w:r>
      </w:hyperlink>
      <w:r>
        <w:rPr>
          <w:bCs/>
          <w:noProof/>
        </w:rPr>
        <w:t xml:space="preserve">; </w:t>
      </w:r>
    </w:p>
    <w:p w14:paraId="57C4DC26" w14:textId="77777777" w:rsidR="00A531FD" w:rsidRDefault="00A531FD" w:rsidP="00A531FD">
      <w:pPr>
        <w:pStyle w:val="Paragraphedeliste"/>
        <w:ind w:left="1068"/>
        <w:rPr>
          <w:bCs/>
          <w:noProof/>
        </w:rPr>
      </w:pPr>
    </w:p>
    <w:p w14:paraId="6E9B267A" w14:textId="13A39EE4" w:rsidR="00A531FD" w:rsidRDefault="00A531FD" w:rsidP="00A531FD">
      <w:pPr>
        <w:pStyle w:val="Paragraphedeliste"/>
        <w:numPr>
          <w:ilvl w:val="0"/>
          <w:numId w:val="44"/>
        </w:numPr>
        <w:rPr>
          <w:bCs/>
          <w:noProof/>
        </w:rPr>
      </w:pPr>
      <w:r>
        <w:rPr>
          <w:bCs/>
          <w:noProof/>
        </w:rPr>
        <w:t>Horloge :</w:t>
      </w:r>
    </w:p>
    <w:p w14:paraId="187570DD" w14:textId="2FB823AC" w:rsidR="00007ADD" w:rsidRDefault="00007ADD" w:rsidP="00A531FD">
      <w:pPr>
        <w:pStyle w:val="Paragraphedeliste"/>
        <w:numPr>
          <w:ilvl w:val="1"/>
          <w:numId w:val="44"/>
        </w:numPr>
        <w:rPr>
          <w:bCs/>
          <w:noProof/>
        </w:rPr>
      </w:pPr>
      <w:r>
        <w:rPr>
          <w:bCs/>
          <w:noProof/>
        </w:rPr>
        <w:t>Vous devez supporter l’ensemble des règles du jeu classique (</w:t>
      </w:r>
      <w:hyperlink r:id="rId14" w:history="1">
        <w:r w:rsidRPr="005423C7">
          <w:rPr>
            <w:rStyle w:val="Lienhypertexte"/>
            <w:bCs/>
            <w:noProof/>
          </w:rPr>
          <w:t>https://gamerules.com/rules/clock-patience/</w:t>
        </w:r>
      </w:hyperlink>
      <w:r>
        <w:rPr>
          <w:bCs/>
          <w:noProof/>
        </w:rPr>
        <w:t>)</w:t>
      </w:r>
      <w:r w:rsidR="00BC5EBA">
        <w:rPr>
          <w:bCs/>
          <w:noProof/>
        </w:rPr>
        <w:t xml:space="preserve"> (</w:t>
      </w:r>
      <w:r w:rsidR="002131CB">
        <w:rPr>
          <w:bCs/>
          <w:noProof/>
        </w:rPr>
        <w:t xml:space="preserve">exemple d’application : </w:t>
      </w:r>
      <w:hyperlink r:id="rId15" w:history="1">
        <w:r w:rsidR="002131CB" w:rsidRPr="005423C7">
          <w:rPr>
            <w:rStyle w:val="Lienhypertexte"/>
            <w:bCs/>
            <w:noProof/>
          </w:rPr>
          <w:t>https://www.solitaireparadise.com/games_list/clock-solitaire.html</w:t>
        </w:r>
      </w:hyperlink>
      <w:r w:rsidR="00BC5EBA">
        <w:rPr>
          <w:bCs/>
          <w:noProof/>
        </w:rPr>
        <w:t>)</w:t>
      </w:r>
      <w:r>
        <w:rPr>
          <w:bCs/>
          <w:noProof/>
        </w:rPr>
        <w:t>;</w:t>
      </w:r>
    </w:p>
    <w:p w14:paraId="0CED6AF2" w14:textId="64F013E1" w:rsidR="00A531FD" w:rsidRDefault="00007ADD" w:rsidP="00A531FD">
      <w:pPr>
        <w:pStyle w:val="Paragraphedeliste"/>
        <w:numPr>
          <w:ilvl w:val="1"/>
          <w:numId w:val="44"/>
        </w:numPr>
        <w:rPr>
          <w:bCs/>
          <w:noProof/>
        </w:rPr>
      </w:pPr>
      <w:r>
        <w:rPr>
          <w:bCs/>
          <w:noProof/>
        </w:rPr>
        <w:t xml:space="preserve">La partie se joue à un seul joueur. </w:t>
      </w:r>
    </w:p>
    <w:p w14:paraId="7C63AEAF" w14:textId="407BC4C3" w:rsidR="001F16C7" w:rsidRDefault="001F16C7" w:rsidP="00A531FD">
      <w:pPr>
        <w:pStyle w:val="Paragraphedeliste"/>
        <w:numPr>
          <w:ilvl w:val="1"/>
          <w:numId w:val="44"/>
        </w:numPr>
        <w:rPr>
          <w:bCs/>
          <w:noProof/>
        </w:rPr>
      </w:pPr>
      <w:r>
        <w:rPr>
          <w:bCs/>
          <w:noProof/>
        </w:rPr>
        <w:t xml:space="preserve">Utiliser l’API </w:t>
      </w:r>
      <w:r w:rsidR="00894097">
        <w:rPr>
          <w:bCs/>
          <w:noProof/>
        </w:rPr>
        <w:t xml:space="preserve">suivante pour gérer votre paquet de cartes : </w:t>
      </w:r>
      <w:hyperlink r:id="rId16" w:history="1">
        <w:r w:rsidR="00894097" w:rsidRPr="005423C7">
          <w:rPr>
            <w:rStyle w:val="Lienhypertexte"/>
            <w:bCs/>
            <w:noProof/>
          </w:rPr>
          <w:t>https://deckofcardsapi.com/</w:t>
        </w:r>
      </w:hyperlink>
      <w:r w:rsidR="00894097">
        <w:rPr>
          <w:bCs/>
          <w:noProof/>
        </w:rPr>
        <w:t xml:space="preserve"> </w:t>
      </w:r>
    </w:p>
    <w:p w14:paraId="3D98B064" w14:textId="77777777" w:rsidR="007B2716" w:rsidRDefault="007B2716" w:rsidP="007B2716">
      <w:pPr>
        <w:pStyle w:val="Paragraphedeliste"/>
        <w:ind w:left="1068"/>
        <w:rPr>
          <w:bCs/>
          <w:noProof/>
        </w:rPr>
      </w:pPr>
    </w:p>
    <w:p w14:paraId="01055887" w14:textId="42E3180A" w:rsidR="007B2716" w:rsidRDefault="007B2716" w:rsidP="007B2716">
      <w:pPr>
        <w:pStyle w:val="Paragraphedeliste"/>
        <w:numPr>
          <w:ilvl w:val="0"/>
          <w:numId w:val="44"/>
        </w:numPr>
        <w:rPr>
          <w:bCs/>
          <w:noProof/>
        </w:rPr>
      </w:pPr>
      <w:r>
        <w:rPr>
          <w:bCs/>
          <w:noProof/>
        </w:rPr>
        <w:t>Autre :</w:t>
      </w:r>
    </w:p>
    <w:p w14:paraId="26B093B3" w14:textId="74B0C70F" w:rsidR="007B2716" w:rsidRDefault="007B2716" w:rsidP="007B2716">
      <w:pPr>
        <w:pStyle w:val="Paragraphedeliste"/>
        <w:numPr>
          <w:ilvl w:val="1"/>
          <w:numId w:val="44"/>
        </w:numPr>
        <w:rPr>
          <w:bCs/>
          <w:noProof/>
        </w:rPr>
      </w:pPr>
      <w:r>
        <w:rPr>
          <w:bCs/>
          <w:noProof/>
        </w:rPr>
        <w:t>Vous souhaitez développer un autre jeu? Parlez-en à votre enseignant!</w:t>
      </w:r>
      <w:r w:rsidR="008B3B3D">
        <w:rPr>
          <w:bCs/>
          <w:noProof/>
        </w:rPr>
        <w:t xml:space="preserve"> Gardez-en tête que votre jeu doit utiliser un</w:t>
      </w:r>
      <w:r w:rsidR="00563558">
        <w:rPr>
          <w:bCs/>
          <w:noProof/>
        </w:rPr>
        <w:t>e API.</w:t>
      </w:r>
    </w:p>
    <w:p w14:paraId="11F50A61" w14:textId="77777777" w:rsidR="00A531FD" w:rsidRPr="00A531FD" w:rsidRDefault="00A531FD" w:rsidP="00A531FD">
      <w:pPr>
        <w:rPr>
          <w:bCs/>
          <w:noProof/>
        </w:rPr>
      </w:pPr>
    </w:p>
    <w:p w14:paraId="50BF47BA" w14:textId="64CCC574" w:rsidR="004D3F9B" w:rsidRPr="006D2CDF" w:rsidRDefault="00BA534A" w:rsidP="006D2CDF">
      <w:pPr>
        <w:rPr>
          <w:b/>
          <w:bCs/>
          <w:noProof/>
          <w:u w:val="single"/>
        </w:rPr>
      </w:pPr>
      <w:r w:rsidRPr="009570DA">
        <w:rPr>
          <w:b/>
          <w:bCs/>
          <w:noProof/>
          <w:u w:val="single"/>
        </w:rPr>
        <w:t>Contraintes techniques :</w:t>
      </w:r>
    </w:p>
    <w:p w14:paraId="632B2AEB" w14:textId="6B238A8C" w:rsidR="00E650A0" w:rsidRDefault="00BA534A" w:rsidP="009570DA">
      <w:pPr>
        <w:pStyle w:val="Paragraphedeliste"/>
        <w:numPr>
          <w:ilvl w:val="0"/>
          <w:numId w:val="32"/>
        </w:numPr>
        <w:rPr>
          <w:noProof/>
        </w:rPr>
      </w:pPr>
      <w:r>
        <w:rPr>
          <w:noProof/>
        </w:rPr>
        <w:t>Utilise</w:t>
      </w:r>
      <w:r w:rsidR="00385E04">
        <w:rPr>
          <w:noProof/>
        </w:rPr>
        <w:t>z</w:t>
      </w:r>
      <w:r>
        <w:rPr>
          <w:noProof/>
        </w:rPr>
        <w:t xml:space="preserve"> uniquement les modules React vus en classe</w:t>
      </w:r>
      <w:r w:rsidR="00E650A0">
        <w:rPr>
          <w:noProof/>
        </w:rPr>
        <w:t>;</w:t>
      </w:r>
    </w:p>
    <w:p w14:paraId="3A7EB033" w14:textId="52A6A9AA" w:rsidR="00EE6470" w:rsidRDefault="00EE6470" w:rsidP="00EE6470">
      <w:pPr>
        <w:pStyle w:val="Paragraphedeliste"/>
        <w:numPr>
          <w:ilvl w:val="0"/>
          <w:numId w:val="32"/>
        </w:numPr>
        <w:rPr>
          <w:noProof/>
        </w:rPr>
      </w:pPr>
      <w:r>
        <w:rPr>
          <w:noProof/>
        </w:rPr>
        <w:t>Utilise</w:t>
      </w:r>
      <w:r w:rsidR="00385E04">
        <w:rPr>
          <w:noProof/>
        </w:rPr>
        <w:t>z</w:t>
      </w:r>
      <w:r>
        <w:rPr>
          <w:noProof/>
        </w:rPr>
        <w:t xml:space="preserve"> uniquement les hooks React vus en classe;</w:t>
      </w:r>
    </w:p>
    <w:p w14:paraId="021E7F96" w14:textId="3A998E72" w:rsidR="00385E04" w:rsidRDefault="0085549E" w:rsidP="00EE6470">
      <w:pPr>
        <w:pStyle w:val="Paragraphedeliste"/>
        <w:numPr>
          <w:ilvl w:val="0"/>
          <w:numId w:val="32"/>
        </w:numPr>
        <w:rPr>
          <w:noProof/>
        </w:rPr>
      </w:pPr>
      <w:r>
        <w:rPr>
          <w:noProof/>
        </w:rPr>
        <w:t>Ne remettez pas de répertoire build et node_modules;</w:t>
      </w:r>
    </w:p>
    <w:p w14:paraId="7A4086DC" w14:textId="3CDEF32A" w:rsidR="00E650A0" w:rsidRDefault="00BA534A" w:rsidP="009570DA">
      <w:pPr>
        <w:pStyle w:val="Paragraphedeliste"/>
        <w:numPr>
          <w:ilvl w:val="0"/>
          <w:numId w:val="32"/>
        </w:numPr>
        <w:rPr>
          <w:noProof/>
        </w:rPr>
      </w:pPr>
      <w:r>
        <w:rPr>
          <w:noProof/>
        </w:rPr>
        <w:t>Pas d'utilisation d'intelligence artificielle</w:t>
      </w:r>
      <w:r w:rsidR="00EE6470">
        <w:rPr>
          <w:noProof/>
        </w:rPr>
        <w:t>;</w:t>
      </w:r>
    </w:p>
    <w:p w14:paraId="79CA05E3" w14:textId="4596D0C9" w:rsidR="00BA534A" w:rsidRDefault="00E650A0" w:rsidP="004D3F9B">
      <w:pPr>
        <w:pStyle w:val="Paragraphedeliste"/>
        <w:numPr>
          <w:ilvl w:val="0"/>
          <w:numId w:val="32"/>
        </w:numPr>
        <w:rPr>
          <w:noProof/>
        </w:rPr>
      </w:pPr>
      <w:r>
        <w:rPr>
          <w:noProof/>
        </w:rPr>
        <w:t>L’utilisation de</w:t>
      </w:r>
      <w:r w:rsidR="00BA534A">
        <w:rPr>
          <w:noProof/>
        </w:rPr>
        <w:t xml:space="preserve"> useEffect</w:t>
      </w:r>
      <w:r>
        <w:rPr>
          <w:noProof/>
        </w:rPr>
        <w:t xml:space="preserve"> est interdite</w:t>
      </w:r>
      <w:r w:rsidR="006F7E61">
        <w:rPr>
          <w:noProof/>
        </w:rPr>
        <w:t xml:space="preserve"> sauf pour appel</w:t>
      </w:r>
      <w:r w:rsidR="00DC128C">
        <w:rPr>
          <w:noProof/>
        </w:rPr>
        <w:t>er fetch lors d’un premier affichage</w:t>
      </w:r>
      <w:r w:rsidR="006F7E61">
        <w:rPr>
          <w:noProof/>
        </w:rPr>
        <w:t xml:space="preserve"> </w:t>
      </w:r>
      <w:r w:rsidR="0003726B">
        <w:rPr>
          <w:noProof/>
        </w:rPr>
        <w:t>;</w:t>
      </w:r>
    </w:p>
    <w:p w14:paraId="5650CB40" w14:textId="77777777" w:rsidR="00BA534A" w:rsidRDefault="00BA534A" w:rsidP="00BA534A">
      <w:pPr>
        <w:rPr>
          <w:noProof/>
        </w:rPr>
      </w:pPr>
    </w:p>
    <w:p w14:paraId="6A3DB5D8" w14:textId="77777777" w:rsidR="00DA35E2" w:rsidRDefault="00DA35E2" w:rsidP="009570DA">
      <w:pPr>
        <w:rPr>
          <w:bCs/>
          <w:noProof/>
        </w:rPr>
      </w:pPr>
    </w:p>
    <w:p w14:paraId="4C69944D" w14:textId="3584EEE0" w:rsidR="008C1A2A" w:rsidRDefault="008C1A2A">
      <w:pPr>
        <w:rPr>
          <w:bCs/>
          <w:noProof/>
        </w:rPr>
      </w:pPr>
      <w:r>
        <w:rPr>
          <w:bCs/>
          <w:noProof/>
        </w:rPr>
        <w:br w:type="page"/>
      </w:r>
    </w:p>
    <w:p w14:paraId="47CCD141" w14:textId="77777777" w:rsidR="008C1A2A" w:rsidRPr="007265EC" w:rsidRDefault="008C1A2A" w:rsidP="008C1A2A">
      <w:pPr>
        <w:rPr>
          <w:bCs/>
          <w:noProof/>
        </w:rPr>
      </w:pPr>
    </w:p>
    <w:p w14:paraId="58E7B723" w14:textId="1388951B" w:rsidR="008C1A2A" w:rsidRPr="00563558" w:rsidRDefault="008C1A2A" w:rsidP="009570DA">
      <w:pPr>
        <w:rPr>
          <w:b/>
          <w:bCs/>
          <w:noProof/>
          <w:u w:val="single"/>
        </w:rPr>
      </w:pPr>
    </w:p>
    <w:p w14:paraId="283F38AE" w14:textId="256C4BF1" w:rsidR="007322AA" w:rsidRPr="00B22941" w:rsidRDefault="00BA534A" w:rsidP="00BA534A">
      <w:pPr>
        <w:rPr>
          <w:b/>
          <w:bCs/>
          <w:noProof/>
          <w:u w:val="single"/>
        </w:rPr>
      </w:pPr>
      <w:r w:rsidRPr="007322AA">
        <w:rPr>
          <w:b/>
          <w:bCs/>
          <w:noProof/>
          <w:u w:val="single"/>
        </w:rPr>
        <w:t>Évaluation :</w:t>
      </w:r>
    </w:p>
    <w:p w14:paraId="4B36E519" w14:textId="1403303D" w:rsidR="00200945" w:rsidRDefault="00200945" w:rsidP="00BA534A">
      <w:pPr>
        <w:rPr>
          <w:noProof/>
        </w:rPr>
      </w:pPr>
    </w:p>
    <w:p w14:paraId="0E995576" w14:textId="77777777" w:rsidR="00E830BA" w:rsidRDefault="00E830BA" w:rsidP="00BA534A">
      <w:pPr>
        <w:rPr>
          <w:noProof/>
        </w:rPr>
      </w:pPr>
    </w:p>
    <w:tbl>
      <w:tblPr>
        <w:tblStyle w:val="Grilledutableau"/>
        <w:tblW w:w="0" w:type="auto"/>
        <w:tblInd w:w="988" w:type="dxa"/>
        <w:tblLook w:val="04A0" w:firstRow="1" w:lastRow="0" w:firstColumn="1" w:lastColumn="0" w:noHBand="0" w:noVBand="1"/>
      </w:tblPr>
      <w:tblGrid>
        <w:gridCol w:w="6237"/>
        <w:gridCol w:w="850"/>
      </w:tblGrid>
      <w:tr w:rsidR="00E33D2A" w14:paraId="595EB9A5" w14:textId="77777777" w:rsidTr="008B0A06">
        <w:tc>
          <w:tcPr>
            <w:tcW w:w="6237" w:type="dxa"/>
          </w:tcPr>
          <w:p w14:paraId="76C17306" w14:textId="1E4C044F" w:rsidR="00E33D2A" w:rsidRPr="001E6E35" w:rsidRDefault="00E33D2A" w:rsidP="00E33D2A">
            <w:pPr>
              <w:rPr>
                <w:b/>
                <w:bCs/>
                <w:noProof/>
              </w:rPr>
            </w:pPr>
            <w:r w:rsidRPr="001E6E35">
              <w:rPr>
                <w:b/>
                <w:bCs/>
                <w:noProof/>
              </w:rPr>
              <w:t>Critères</w:t>
            </w:r>
            <w:r w:rsidRPr="001E6E35">
              <w:rPr>
                <w:b/>
                <w:bCs/>
                <w:noProof/>
              </w:rPr>
              <w:tab/>
            </w:r>
            <w:r w:rsidRPr="001E6E35">
              <w:rPr>
                <w:b/>
                <w:bCs/>
                <w:noProof/>
              </w:rPr>
              <w:tab/>
            </w:r>
          </w:p>
        </w:tc>
        <w:tc>
          <w:tcPr>
            <w:tcW w:w="850" w:type="dxa"/>
          </w:tcPr>
          <w:p w14:paraId="76669B3F" w14:textId="23B1353B" w:rsidR="00E33D2A" w:rsidRPr="001E6E35" w:rsidRDefault="00E33D2A" w:rsidP="00DD1D10">
            <w:pPr>
              <w:rPr>
                <w:b/>
                <w:bCs/>
                <w:noProof/>
                <w:u w:val="single"/>
              </w:rPr>
            </w:pPr>
            <w:r w:rsidRPr="001E6E35">
              <w:rPr>
                <w:b/>
                <w:bCs/>
                <w:noProof/>
              </w:rPr>
              <w:t>Points</w:t>
            </w:r>
          </w:p>
        </w:tc>
      </w:tr>
      <w:tr w:rsidR="008B0A06" w14:paraId="3EEA183F" w14:textId="77777777" w:rsidTr="0088159F">
        <w:trPr>
          <w:trHeight w:val="231"/>
        </w:trPr>
        <w:tc>
          <w:tcPr>
            <w:tcW w:w="7087" w:type="dxa"/>
            <w:gridSpan w:val="2"/>
            <w:vAlign w:val="center"/>
          </w:tcPr>
          <w:p w14:paraId="1F4F43D5" w14:textId="6916637F" w:rsidR="008B0A06" w:rsidRDefault="008B0A06" w:rsidP="00DA3781">
            <w:pPr>
              <w:rPr>
                <w:noProof/>
              </w:rPr>
            </w:pPr>
            <w:r>
              <w:rPr>
                <w:noProof/>
              </w:rPr>
              <w:t>Fonctionnalités :</w:t>
            </w:r>
          </w:p>
        </w:tc>
      </w:tr>
      <w:tr w:rsidR="00E33D2A" w14:paraId="7187301D" w14:textId="77777777" w:rsidTr="008B0A06">
        <w:trPr>
          <w:trHeight w:val="460"/>
        </w:trPr>
        <w:tc>
          <w:tcPr>
            <w:tcW w:w="6237" w:type="dxa"/>
            <w:vAlign w:val="center"/>
          </w:tcPr>
          <w:p w14:paraId="359C58F2" w14:textId="01BE5388" w:rsidR="00E33D2A" w:rsidRPr="00DA3781" w:rsidRDefault="00B243EB" w:rsidP="00B22941">
            <w:pPr>
              <w:pStyle w:val="Paragraphedeliste"/>
              <w:numPr>
                <w:ilvl w:val="0"/>
                <w:numId w:val="36"/>
              </w:numPr>
              <w:ind w:left="177" w:hanging="218"/>
              <w:rPr>
                <w:noProof/>
              </w:rPr>
            </w:pPr>
            <w:r w:rsidRPr="00B243EB">
              <w:rPr>
                <w:noProof/>
              </w:rPr>
              <w:t>Implémentation correcte des fonctionnalités individuelles et globales demandées</w:t>
            </w:r>
          </w:p>
        </w:tc>
        <w:tc>
          <w:tcPr>
            <w:tcW w:w="850" w:type="dxa"/>
            <w:vAlign w:val="center"/>
          </w:tcPr>
          <w:p w14:paraId="4A0D0BB6" w14:textId="6A18B039" w:rsidR="00E33D2A" w:rsidRDefault="00E33D2A" w:rsidP="008B0A06">
            <w:pPr>
              <w:jc w:val="right"/>
              <w:rPr>
                <w:b/>
                <w:noProof/>
                <w:u w:val="single"/>
              </w:rPr>
            </w:pPr>
            <w:r>
              <w:rPr>
                <w:noProof/>
              </w:rPr>
              <w:t>/</w:t>
            </w:r>
            <w:r w:rsidR="006E4E03">
              <w:rPr>
                <w:noProof/>
              </w:rPr>
              <w:t>60</w:t>
            </w:r>
          </w:p>
        </w:tc>
      </w:tr>
      <w:tr w:rsidR="00CE5295" w14:paraId="534C5439" w14:textId="77777777" w:rsidTr="0029417E">
        <w:trPr>
          <w:trHeight w:val="460"/>
        </w:trPr>
        <w:tc>
          <w:tcPr>
            <w:tcW w:w="6237" w:type="dxa"/>
            <w:tcBorders>
              <w:bottom w:val="single" w:sz="4" w:space="0" w:color="auto"/>
            </w:tcBorders>
            <w:vAlign w:val="center"/>
          </w:tcPr>
          <w:p w14:paraId="59893595" w14:textId="3EEB9425" w:rsidR="00CE5295" w:rsidRDefault="00CE5295" w:rsidP="00787C90">
            <w:pPr>
              <w:pStyle w:val="Paragraphedeliste"/>
              <w:numPr>
                <w:ilvl w:val="0"/>
                <w:numId w:val="36"/>
              </w:numPr>
              <w:ind w:left="177" w:hanging="218"/>
              <w:rPr>
                <w:noProof/>
              </w:rPr>
            </w:pPr>
            <w:r>
              <w:rPr>
                <w:noProof/>
              </w:rPr>
              <w:t>Convivialité de l’application</w:t>
            </w:r>
          </w:p>
        </w:tc>
        <w:tc>
          <w:tcPr>
            <w:tcW w:w="850" w:type="dxa"/>
            <w:vAlign w:val="center"/>
          </w:tcPr>
          <w:p w14:paraId="7FD96D8A" w14:textId="425D859F" w:rsidR="00CE5295" w:rsidRDefault="00CE5295" w:rsidP="008B0A06">
            <w:pPr>
              <w:jc w:val="right"/>
              <w:rPr>
                <w:noProof/>
              </w:rPr>
            </w:pPr>
            <w:r>
              <w:rPr>
                <w:noProof/>
              </w:rPr>
              <w:t>/10</w:t>
            </w:r>
          </w:p>
        </w:tc>
      </w:tr>
      <w:tr w:rsidR="00E33D2A" w14:paraId="4F743FD7" w14:textId="77777777" w:rsidTr="0029417E">
        <w:trPr>
          <w:trHeight w:val="460"/>
        </w:trPr>
        <w:tc>
          <w:tcPr>
            <w:tcW w:w="6237" w:type="dxa"/>
            <w:tcBorders>
              <w:bottom w:val="single" w:sz="4" w:space="0" w:color="auto"/>
            </w:tcBorders>
            <w:vAlign w:val="center"/>
          </w:tcPr>
          <w:p w14:paraId="017F44CE" w14:textId="4B339256" w:rsidR="00E33D2A" w:rsidRDefault="00E33D2A" w:rsidP="00DA3781">
            <w:pPr>
              <w:rPr>
                <w:b/>
                <w:noProof/>
                <w:u w:val="single"/>
              </w:rPr>
            </w:pPr>
            <w:r>
              <w:rPr>
                <w:noProof/>
              </w:rPr>
              <w:t>Qualité globale du code (</w:t>
            </w:r>
            <w:r w:rsidR="00920550">
              <w:rPr>
                <w:noProof/>
              </w:rPr>
              <w:t xml:space="preserve">typage, </w:t>
            </w:r>
            <w:r>
              <w:rPr>
                <w:noProof/>
              </w:rPr>
              <w:t>lisibilité, modularité, indentation, commentaires)</w:t>
            </w:r>
          </w:p>
        </w:tc>
        <w:tc>
          <w:tcPr>
            <w:tcW w:w="850" w:type="dxa"/>
            <w:vAlign w:val="center"/>
          </w:tcPr>
          <w:p w14:paraId="0A7F4484" w14:textId="77995B0C" w:rsidR="00E33D2A" w:rsidRDefault="00E33D2A" w:rsidP="008B0A06">
            <w:pPr>
              <w:jc w:val="right"/>
              <w:rPr>
                <w:b/>
                <w:noProof/>
                <w:u w:val="single"/>
              </w:rPr>
            </w:pPr>
            <w:r>
              <w:rPr>
                <w:noProof/>
              </w:rPr>
              <w:t>/</w:t>
            </w:r>
            <w:r w:rsidR="00280D61">
              <w:rPr>
                <w:noProof/>
              </w:rPr>
              <w:t>30</w:t>
            </w:r>
          </w:p>
        </w:tc>
      </w:tr>
      <w:tr w:rsidR="00D13565" w14:paraId="009B0BE0" w14:textId="77777777" w:rsidTr="0029417E">
        <w:trPr>
          <w:trHeight w:val="460"/>
        </w:trPr>
        <w:tc>
          <w:tcPr>
            <w:tcW w:w="6237" w:type="dxa"/>
            <w:tcBorders>
              <w:top w:val="single" w:sz="4" w:space="0" w:color="auto"/>
              <w:bottom w:val="single" w:sz="4" w:space="0" w:color="auto"/>
            </w:tcBorders>
            <w:vAlign w:val="center"/>
          </w:tcPr>
          <w:p w14:paraId="5B03921C" w14:textId="3FAEFF2B" w:rsidR="00D13565" w:rsidRDefault="00D13565" w:rsidP="00DA3781">
            <w:pPr>
              <w:rPr>
                <w:noProof/>
              </w:rPr>
            </w:pPr>
            <w:r>
              <w:rPr>
                <w:noProof/>
              </w:rPr>
              <w:t>Bonus : Hébergement de l’application en ligne</w:t>
            </w:r>
          </w:p>
        </w:tc>
        <w:tc>
          <w:tcPr>
            <w:tcW w:w="850" w:type="dxa"/>
            <w:vAlign w:val="center"/>
          </w:tcPr>
          <w:p w14:paraId="33092346" w14:textId="37D2751E" w:rsidR="00D13565" w:rsidRDefault="00D13565" w:rsidP="008B0A06">
            <w:pPr>
              <w:jc w:val="right"/>
              <w:rPr>
                <w:noProof/>
              </w:rPr>
            </w:pPr>
            <w:r>
              <w:rPr>
                <w:noProof/>
              </w:rPr>
              <w:t>/5</w:t>
            </w:r>
          </w:p>
        </w:tc>
      </w:tr>
      <w:tr w:rsidR="00E33D2A" w14:paraId="59ACA34E" w14:textId="77777777" w:rsidTr="0029417E">
        <w:trPr>
          <w:trHeight w:val="460"/>
        </w:trPr>
        <w:tc>
          <w:tcPr>
            <w:tcW w:w="6237" w:type="dxa"/>
            <w:tcBorders>
              <w:top w:val="single" w:sz="4" w:space="0" w:color="auto"/>
              <w:bottom w:val="single" w:sz="4" w:space="0" w:color="auto"/>
            </w:tcBorders>
            <w:vAlign w:val="center"/>
          </w:tcPr>
          <w:p w14:paraId="39C1EFD0" w14:textId="211F481C" w:rsidR="00E33D2A" w:rsidRDefault="00E33D2A" w:rsidP="00DA3781">
            <w:pPr>
              <w:rPr>
                <w:b/>
                <w:noProof/>
                <w:u w:val="single"/>
              </w:rPr>
            </w:pPr>
            <w:r>
              <w:rPr>
                <w:noProof/>
              </w:rPr>
              <w:t xml:space="preserve">Bonus : Implémentation </w:t>
            </w:r>
            <w:r w:rsidR="00D13565">
              <w:rPr>
                <w:noProof/>
              </w:rPr>
              <w:t>du tableau de scores</w:t>
            </w:r>
            <w:r>
              <w:rPr>
                <w:noProof/>
              </w:rPr>
              <w:t xml:space="preserve"> </w:t>
            </w:r>
          </w:p>
        </w:tc>
        <w:tc>
          <w:tcPr>
            <w:tcW w:w="850" w:type="dxa"/>
            <w:vAlign w:val="center"/>
          </w:tcPr>
          <w:p w14:paraId="6019D27B" w14:textId="58310EFB" w:rsidR="00E33D2A" w:rsidRPr="007C48C5" w:rsidRDefault="00E33D2A" w:rsidP="008B0A06">
            <w:pPr>
              <w:jc w:val="right"/>
              <w:rPr>
                <w:noProof/>
              </w:rPr>
            </w:pPr>
            <w:r>
              <w:rPr>
                <w:noProof/>
              </w:rPr>
              <w:t>/5</w:t>
            </w:r>
          </w:p>
        </w:tc>
      </w:tr>
      <w:tr w:rsidR="00E33D2A" w14:paraId="583CF5A3" w14:textId="77777777" w:rsidTr="0029417E">
        <w:trPr>
          <w:trHeight w:val="460"/>
        </w:trPr>
        <w:tc>
          <w:tcPr>
            <w:tcW w:w="6237" w:type="dxa"/>
            <w:tcBorders>
              <w:top w:val="single" w:sz="4" w:space="0" w:color="auto"/>
            </w:tcBorders>
            <w:vAlign w:val="center"/>
          </w:tcPr>
          <w:p w14:paraId="4F01D362" w14:textId="0FF510AC" w:rsidR="00E33D2A" w:rsidRPr="004C3777" w:rsidRDefault="00E33D2A" w:rsidP="00DA3781">
            <w:pPr>
              <w:rPr>
                <w:b/>
                <w:bCs/>
                <w:noProof/>
                <w:u w:val="single"/>
              </w:rPr>
            </w:pPr>
            <w:r w:rsidRPr="004C3777">
              <w:rPr>
                <w:b/>
                <w:bCs/>
                <w:noProof/>
              </w:rPr>
              <w:t>Total</w:t>
            </w:r>
          </w:p>
        </w:tc>
        <w:tc>
          <w:tcPr>
            <w:tcW w:w="850" w:type="dxa"/>
            <w:vAlign w:val="center"/>
          </w:tcPr>
          <w:p w14:paraId="14172D99" w14:textId="7BC9A6ED" w:rsidR="00E33D2A" w:rsidRPr="004C3777" w:rsidRDefault="00E33D2A" w:rsidP="008B0A06">
            <w:pPr>
              <w:jc w:val="right"/>
              <w:rPr>
                <w:b/>
                <w:bCs/>
                <w:noProof/>
                <w:u w:val="single"/>
              </w:rPr>
            </w:pPr>
            <w:r w:rsidRPr="004C3777">
              <w:rPr>
                <w:b/>
                <w:bCs/>
                <w:noProof/>
              </w:rPr>
              <w:t>/</w:t>
            </w:r>
            <w:r w:rsidR="00292AAD">
              <w:rPr>
                <w:b/>
                <w:bCs/>
                <w:noProof/>
              </w:rPr>
              <w:t>100</w:t>
            </w:r>
          </w:p>
        </w:tc>
      </w:tr>
    </w:tbl>
    <w:p w14:paraId="3C1A0FDC" w14:textId="77777777" w:rsidR="00FF197D" w:rsidRDefault="00FF197D" w:rsidP="00FF197D">
      <w:pPr>
        <w:rPr>
          <w:noProof/>
        </w:rPr>
      </w:pPr>
    </w:p>
    <w:p w14:paraId="2D3A6176" w14:textId="28E8913F" w:rsidR="00B22941" w:rsidRDefault="00B63079" w:rsidP="00B22941">
      <w:pPr>
        <w:rPr>
          <w:noProof/>
        </w:rPr>
      </w:pPr>
      <w:r>
        <w:rPr>
          <w:noProof/>
        </w:rPr>
        <w:t xml:space="preserve">La proportion des points attribuée à </w:t>
      </w:r>
      <w:r w:rsidR="00ED12F7">
        <w:rPr>
          <w:noProof/>
        </w:rPr>
        <w:t>la qualité globale du code ne pourra pas dépasser la proportion des points atteinte pour les fonctionnalités. Par exemple</w:t>
      </w:r>
      <w:r w:rsidR="00EC25A5">
        <w:rPr>
          <w:noProof/>
        </w:rPr>
        <w:t>, si une personne cumule 35 points pour les fonctionnalités (50% de 70 points</w:t>
      </w:r>
      <w:r w:rsidR="00C55602">
        <w:rPr>
          <w:noProof/>
        </w:rPr>
        <w:t xml:space="preserve"> possibles) elle ne pourra pas avoir plus de 15 points pour la qualité du code (50% de 30 points possibles).</w:t>
      </w:r>
    </w:p>
    <w:p w14:paraId="78B4847E" w14:textId="77777777" w:rsidR="00B22941" w:rsidRDefault="00B22941" w:rsidP="00B22941">
      <w:pPr>
        <w:rPr>
          <w:noProof/>
        </w:rPr>
      </w:pPr>
    </w:p>
    <w:p w14:paraId="46E8DF7A" w14:textId="33B9C482" w:rsidR="00B22941" w:rsidRDefault="00B22941" w:rsidP="00B22941">
      <w:pPr>
        <w:rPr>
          <w:noProof/>
        </w:rPr>
      </w:pPr>
      <w:r>
        <w:rPr>
          <w:noProof/>
        </w:rPr>
        <w:t>Les propositions des étudiants peuvent être évaluées en entrevue après la remise du travail.</w:t>
      </w:r>
    </w:p>
    <w:p w14:paraId="5EAEF961" w14:textId="77777777" w:rsidR="003B1E35" w:rsidRDefault="003B1E35" w:rsidP="00B22941">
      <w:pPr>
        <w:rPr>
          <w:noProof/>
        </w:rPr>
      </w:pPr>
    </w:p>
    <w:p w14:paraId="5080EDB9" w14:textId="446D74C7" w:rsidR="003B1E35" w:rsidRDefault="003B1E35" w:rsidP="00B22941">
      <w:pPr>
        <w:rPr>
          <w:bCs/>
          <w:noProof/>
        </w:rPr>
      </w:pPr>
      <w:r>
        <w:rPr>
          <w:noProof/>
        </w:rPr>
        <w:t>Qualité globale du code</w:t>
      </w:r>
      <w:r>
        <w:rPr>
          <w:noProof/>
        </w:rPr>
        <w:t xml:space="preserve"> : </w:t>
      </w:r>
      <w:r w:rsidRPr="003B1E35">
        <w:rPr>
          <w:bCs/>
          <w:noProof/>
        </w:rPr>
        <w:t xml:space="preserve">Démontrez vos compétences en programmation en produisant du code de haute qualité. Une attention particulière sera portée sur la réutilisation de vos composants ainsi que sur le respect des principes DRY et SRP. </w:t>
      </w:r>
    </w:p>
    <w:p w14:paraId="4D2A39C7" w14:textId="77777777" w:rsidR="003B1E35" w:rsidRDefault="003B1E35" w:rsidP="00B22941">
      <w:pPr>
        <w:rPr>
          <w:bCs/>
          <w:noProof/>
        </w:rPr>
      </w:pPr>
    </w:p>
    <w:p w14:paraId="1A7E0E32" w14:textId="486066C9" w:rsidR="003B1E35" w:rsidRPr="003B1E35" w:rsidRDefault="003B1E35" w:rsidP="00B22941">
      <w:pPr>
        <w:rPr>
          <w:noProof/>
        </w:rPr>
      </w:pPr>
      <w:r w:rsidRPr="003B1E35">
        <w:rPr>
          <w:bCs/>
          <w:noProof/>
        </w:rPr>
        <w:t>Convivialité de l’application :</w:t>
      </w:r>
      <w:r>
        <w:rPr>
          <w:bCs/>
          <w:noProof/>
        </w:rPr>
        <w:t xml:space="preserve"> </w:t>
      </w:r>
      <w:r>
        <w:rPr>
          <w:noProof/>
        </w:rPr>
        <w:t>respectez les bonnes pratiques d’utilisabilité vues en classe</w:t>
      </w:r>
      <w:r>
        <w:rPr>
          <w:noProof/>
        </w:rPr>
        <w:t>.</w:t>
      </w:r>
    </w:p>
    <w:p w14:paraId="6ED22934" w14:textId="77777777" w:rsidR="00B22941" w:rsidRDefault="00B22941" w:rsidP="00B22941">
      <w:pPr>
        <w:rPr>
          <w:noProof/>
        </w:rPr>
      </w:pPr>
    </w:p>
    <w:p w14:paraId="0F83A096" w14:textId="77777777" w:rsidR="00B22941" w:rsidRDefault="00B22941" w:rsidP="00B22941">
      <w:pPr>
        <w:rPr>
          <w:noProof/>
        </w:rPr>
      </w:pPr>
      <w:r>
        <w:rPr>
          <w:noProof/>
        </w:rPr>
        <w:t>Le non respect des contraintes techniques vous donnera immédiatement la note 0.</w:t>
      </w:r>
    </w:p>
    <w:p w14:paraId="15C94703" w14:textId="77777777" w:rsidR="00B22941" w:rsidRDefault="00B22941" w:rsidP="00FF197D">
      <w:pPr>
        <w:rPr>
          <w:noProof/>
        </w:rPr>
      </w:pPr>
    </w:p>
    <w:p w14:paraId="3025C4A7" w14:textId="77777777" w:rsidR="00B243EB" w:rsidRDefault="00B243EB" w:rsidP="00FF197D">
      <w:pPr>
        <w:rPr>
          <w:noProof/>
        </w:rPr>
      </w:pPr>
    </w:p>
    <w:p w14:paraId="3AEB0C99" w14:textId="1C6F7510" w:rsidR="007565A8" w:rsidRPr="00F11537" w:rsidRDefault="007565A8" w:rsidP="00FF197D">
      <w:pPr>
        <w:rPr>
          <w:b/>
          <w:bCs/>
          <w:noProof/>
          <w:u w:val="single"/>
        </w:rPr>
      </w:pPr>
      <w:r w:rsidRPr="00F11537">
        <w:rPr>
          <w:b/>
          <w:bCs/>
          <w:noProof/>
          <w:u w:val="single"/>
        </w:rPr>
        <w:t xml:space="preserve">Remise : 27 janvier 2025 </w:t>
      </w:r>
      <w:r w:rsidR="00FD3863">
        <w:rPr>
          <w:b/>
          <w:bCs/>
          <w:noProof/>
          <w:u w:val="single"/>
        </w:rPr>
        <w:t>avant</w:t>
      </w:r>
      <w:r w:rsidRPr="00F11537">
        <w:rPr>
          <w:b/>
          <w:bCs/>
          <w:noProof/>
          <w:u w:val="single"/>
        </w:rPr>
        <w:t xml:space="preserve"> minuit </w:t>
      </w:r>
    </w:p>
    <w:p w14:paraId="68909F2A" w14:textId="73D5C3B1" w:rsidR="007565A8" w:rsidRDefault="007565A8" w:rsidP="007565A8">
      <w:pPr>
        <w:pStyle w:val="Paragraphedeliste"/>
        <w:numPr>
          <w:ilvl w:val="0"/>
          <w:numId w:val="36"/>
        </w:numPr>
        <w:rPr>
          <w:noProof/>
        </w:rPr>
      </w:pPr>
      <w:r>
        <w:rPr>
          <w:noProof/>
        </w:rPr>
        <w:t xml:space="preserve">Un MIO par équipe envoyé à l’enseignant </w:t>
      </w:r>
      <w:r w:rsidR="00BB3D5C">
        <w:rPr>
          <w:noProof/>
        </w:rPr>
        <w:t>contenant les membres de l’équipe</w:t>
      </w:r>
      <w:r w:rsidR="000D23E5">
        <w:rPr>
          <w:noProof/>
        </w:rPr>
        <w:t xml:space="preserve">, le jeu choisi par chaque membre et un lien vers </w:t>
      </w:r>
      <w:r w:rsidR="00F11537">
        <w:rPr>
          <w:noProof/>
        </w:rPr>
        <w:t>le</w:t>
      </w:r>
      <w:r w:rsidR="000D23E5">
        <w:rPr>
          <w:noProof/>
        </w:rPr>
        <w:t xml:space="preserve"> dépôt git </w:t>
      </w:r>
      <w:r w:rsidR="00F11537">
        <w:rPr>
          <w:noProof/>
        </w:rPr>
        <w:t>de votre projet.</w:t>
      </w:r>
    </w:p>
    <w:p w14:paraId="1B668429" w14:textId="77777777" w:rsidR="00B22941" w:rsidRDefault="00B22941" w:rsidP="00FF197D">
      <w:pPr>
        <w:rPr>
          <w:noProof/>
        </w:rPr>
      </w:pPr>
    </w:p>
    <w:p w14:paraId="01DC9825" w14:textId="77777777" w:rsidR="00B243EB" w:rsidRDefault="00B243EB" w:rsidP="00FF197D">
      <w:pPr>
        <w:rPr>
          <w:noProof/>
        </w:rPr>
      </w:pPr>
    </w:p>
    <w:p w14:paraId="3C8069EC" w14:textId="7E8C18A8" w:rsidR="00E830BA" w:rsidRDefault="0085549E" w:rsidP="00FF197D">
      <w:pPr>
        <w:rPr>
          <w:b/>
          <w:bCs/>
          <w:noProof/>
          <w:u w:val="single"/>
        </w:rPr>
      </w:pPr>
      <w:r w:rsidRPr="0085549E">
        <w:rPr>
          <w:b/>
          <w:bCs/>
          <w:noProof/>
          <w:u w:val="single"/>
        </w:rPr>
        <w:t>Remise :</w:t>
      </w:r>
      <w:r w:rsidR="00E830BA">
        <w:rPr>
          <w:b/>
          <w:bCs/>
          <w:noProof/>
          <w:u w:val="single"/>
        </w:rPr>
        <w:t xml:space="preserve"> </w:t>
      </w:r>
      <w:r w:rsidR="007565A8">
        <w:rPr>
          <w:b/>
          <w:bCs/>
          <w:noProof/>
          <w:u w:val="single"/>
        </w:rPr>
        <w:t>9</w:t>
      </w:r>
      <w:r w:rsidR="00E830BA">
        <w:rPr>
          <w:b/>
          <w:bCs/>
          <w:noProof/>
          <w:u w:val="single"/>
        </w:rPr>
        <w:t xml:space="preserve"> </w:t>
      </w:r>
      <w:r w:rsidR="007565A8">
        <w:rPr>
          <w:b/>
          <w:bCs/>
          <w:noProof/>
          <w:u w:val="single"/>
        </w:rPr>
        <w:t xml:space="preserve">février </w:t>
      </w:r>
      <w:r w:rsidR="00E830BA">
        <w:rPr>
          <w:b/>
          <w:bCs/>
          <w:noProof/>
          <w:u w:val="single"/>
        </w:rPr>
        <w:t>202</w:t>
      </w:r>
      <w:r w:rsidR="007565A8">
        <w:rPr>
          <w:b/>
          <w:bCs/>
          <w:noProof/>
          <w:u w:val="single"/>
        </w:rPr>
        <w:t>5</w:t>
      </w:r>
      <w:r w:rsidR="00E830BA">
        <w:rPr>
          <w:b/>
          <w:bCs/>
          <w:noProof/>
          <w:u w:val="single"/>
        </w:rPr>
        <w:t xml:space="preserve"> à minuit</w:t>
      </w:r>
    </w:p>
    <w:p w14:paraId="2BAF48AE" w14:textId="2D168C83" w:rsidR="0004233B" w:rsidRDefault="00527F43" w:rsidP="0085549E">
      <w:pPr>
        <w:pStyle w:val="Paragraphedeliste"/>
        <w:numPr>
          <w:ilvl w:val="0"/>
          <w:numId w:val="35"/>
        </w:numPr>
        <w:rPr>
          <w:noProof/>
        </w:rPr>
      </w:pPr>
      <w:r>
        <w:rPr>
          <w:noProof/>
        </w:rPr>
        <w:t xml:space="preserve">Aucun code sur votre dépôt git ne sera pris en compte après </w:t>
      </w:r>
      <w:r w:rsidR="00D93643">
        <w:rPr>
          <w:noProof/>
        </w:rPr>
        <w:t>la date de remise.</w:t>
      </w:r>
    </w:p>
    <w:p w14:paraId="2A15F7A5" w14:textId="55193BDB" w:rsidR="00C507B1" w:rsidRPr="0085549E" w:rsidRDefault="00C507B1" w:rsidP="0085549E">
      <w:pPr>
        <w:pStyle w:val="Paragraphedeliste"/>
        <w:numPr>
          <w:ilvl w:val="0"/>
          <w:numId w:val="35"/>
        </w:numPr>
        <w:rPr>
          <w:noProof/>
        </w:rPr>
      </w:pPr>
      <w:r>
        <w:rPr>
          <w:noProof/>
        </w:rPr>
        <w:t>Un MI</w:t>
      </w:r>
      <w:r w:rsidR="00D93643">
        <w:rPr>
          <w:noProof/>
        </w:rPr>
        <w:t>O</w:t>
      </w:r>
      <w:r>
        <w:rPr>
          <w:noProof/>
        </w:rPr>
        <w:t xml:space="preserve"> par équipe contenant </w:t>
      </w:r>
      <w:r w:rsidR="00D93643">
        <w:rPr>
          <w:noProof/>
        </w:rPr>
        <w:t>un lien vers votre application hébergée.</w:t>
      </w:r>
    </w:p>
    <w:sectPr w:rsidR="00C507B1" w:rsidRPr="0085549E" w:rsidSect="007D6700">
      <w:pgSz w:w="12240" w:h="15840"/>
      <w:pgMar w:top="720" w:right="1440" w:bottom="1530" w:left="1440" w:header="720" w:footer="4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E8CCC" w14:textId="77777777" w:rsidR="00136525" w:rsidRDefault="00136525">
      <w:r>
        <w:separator/>
      </w:r>
    </w:p>
  </w:endnote>
  <w:endnote w:type="continuationSeparator" w:id="0">
    <w:p w14:paraId="58514D6A" w14:textId="77777777" w:rsidR="00136525" w:rsidRDefault="00136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AAA09" w14:textId="77777777" w:rsidR="00136525" w:rsidRDefault="00136525">
      <w:r>
        <w:separator/>
      </w:r>
    </w:p>
  </w:footnote>
  <w:footnote w:type="continuationSeparator" w:id="0">
    <w:p w14:paraId="4400FE94" w14:textId="77777777" w:rsidR="00136525" w:rsidRDefault="001365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F1F4B"/>
    <w:multiLevelType w:val="singleLevel"/>
    <w:tmpl w:val="2D6625F0"/>
    <w:lvl w:ilvl="0">
      <w:start w:val="1"/>
      <w:numFmt w:val="decimal"/>
      <w:lvlText w:val="%1-"/>
      <w:lvlJc w:val="left"/>
      <w:pPr>
        <w:tabs>
          <w:tab w:val="num" w:pos="360"/>
        </w:tabs>
        <w:ind w:left="360" w:hanging="360"/>
      </w:pPr>
      <w:rPr>
        <w:rFonts w:hint="default"/>
      </w:rPr>
    </w:lvl>
  </w:abstractNum>
  <w:abstractNum w:abstractNumId="1" w15:restartNumberingAfterBreak="0">
    <w:nsid w:val="0120666E"/>
    <w:multiLevelType w:val="hybridMultilevel"/>
    <w:tmpl w:val="B71E97D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02CE3935"/>
    <w:multiLevelType w:val="hybridMultilevel"/>
    <w:tmpl w:val="D50E0C9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038C3D26"/>
    <w:multiLevelType w:val="hybridMultilevel"/>
    <w:tmpl w:val="AA9EE87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0FAE40A4"/>
    <w:multiLevelType w:val="hybridMultilevel"/>
    <w:tmpl w:val="82403CA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10B5207A"/>
    <w:multiLevelType w:val="hybridMultilevel"/>
    <w:tmpl w:val="4E1AB95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12224E0C"/>
    <w:multiLevelType w:val="hybridMultilevel"/>
    <w:tmpl w:val="CD9A126A"/>
    <w:lvl w:ilvl="0" w:tplc="0C0C0001">
      <w:start w:val="1"/>
      <w:numFmt w:val="bullet"/>
      <w:lvlText w:val=""/>
      <w:lvlJc w:val="left"/>
      <w:pPr>
        <w:ind w:left="1068" w:hanging="360"/>
      </w:pPr>
      <w:rPr>
        <w:rFonts w:ascii="Symbol" w:hAnsi="Symbo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7" w15:restartNumberingAfterBreak="0">
    <w:nsid w:val="1546460D"/>
    <w:multiLevelType w:val="hybridMultilevel"/>
    <w:tmpl w:val="8E1663A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18856993"/>
    <w:multiLevelType w:val="hybridMultilevel"/>
    <w:tmpl w:val="0CEAD1C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1D423535"/>
    <w:multiLevelType w:val="singleLevel"/>
    <w:tmpl w:val="0C0C0009"/>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1EF01EC1"/>
    <w:multiLevelType w:val="hybridMultilevel"/>
    <w:tmpl w:val="2984F17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1F5D6777"/>
    <w:multiLevelType w:val="hybridMultilevel"/>
    <w:tmpl w:val="7A5EF0A2"/>
    <w:lvl w:ilvl="0" w:tplc="0C0C0001">
      <w:start w:val="1"/>
      <w:numFmt w:val="bullet"/>
      <w:lvlText w:val=""/>
      <w:lvlJc w:val="left"/>
      <w:pPr>
        <w:ind w:left="1068" w:hanging="360"/>
      </w:pPr>
      <w:rPr>
        <w:rFonts w:ascii="Symbol" w:hAnsi="Symbo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12" w15:restartNumberingAfterBreak="0">
    <w:nsid w:val="27495CB9"/>
    <w:multiLevelType w:val="singleLevel"/>
    <w:tmpl w:val="2D6625F0"/>
    <w:lvl w:ilvl="0">
      <w:start w:val="1"/>
      <w:numFmt w:val="decimal"/>
      <w:lvlText w:val="%1-"/>
      <w:lvlJc w:val="left"/>
      <w:pPr>
        <w:tabs>
          <w:tab w:val="num" w:pos="360"/>
        </w:tabs>
        <w:ind w:left="360" w:hanging="360"/>
      </w:pPr>
      <w:rPr>
        <w:rFonts w:ascii="Times New Roman" w:hAnsi="Times New Roman" w:hint="default"/>
        <w:b w:val="0"/>
        <w:i w:val="0"/>
        <w:sz w:val="20"/>
      </w:rPr>
    </w:lvl>
  </w:abstractNum>
  <w:abstractNum w:abstractNumId="13" w15:restartNumberingAfterBreak="0">
    <w:nsid w:val="290A1EC3"/>
    <w:multiLevelType w:val="hybridMultilevel"/>
    <w:tmpl w:val="B63499B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2A5D72E5"/>
    <w:multiLevelType w:val="hybridMultilevel"/>
    <w:tmpl w:val="1DD4CC4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2B6C0B2F"/>
    <w:multiLevelType w:val="hybridMultilevel"/>
    <w:tmpl w:val="9CB410D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2F866F05"/>
    <w:multiLevelType w:val="singleLevel"/>
    <w:tmpl w:val="0C0C0009"/>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0282A6D"/>
    <w:multiLevelType w:val="hybridMultilevel"/>
    <w:tmpl w:val="B77A6A3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32622129"/>
    <w:multiLevelType w:val="singleLevel"/>
    <w:tmpl w:val="0C0C0001"/>
    <w:lvl w:ilvl="0">
      <w:numFmt w:val="bullet"/>
      <w:lvlText w:val=""/>
      <w:lvlJc w:val="left"/>
      <w:pPr>
        <w:tabs>
          <w:tab w:val="num" w:pos="360"/>
        </w:tabs>
        <w:ind w:left="360" w:hanging="360"/>
      </w:pPr>
      <w:rPr>
        <w:rFonts w:ascii="Symbol" w:hAnsi="Symbol" w:hint="default"/>
      </w:rPr>
    </w:lvl>
  </w:abstractNum>
  <w:abstractNum w:abstractNumId="19" w15:restartNumberingAfterBreak="0">
    <w:nsid w:val="33DB087D"/>
    <w:multiLevelType w:val="singleLevel"/>
    <w:tmpl w:val="B4CEC864"/>
    <w:lvl w:ilvl="0">
      <w:start w:val="17"/>
      <w:numFmt w:val="bullet"/>
      <w:lvlText w:val="-"/>
      <w:lvlJc w:val="left"/>
      <w:pPr>
        <w:tabs>
          <w:tab w:val="num" w:pos="1068"/>
        </w:tabs>
        <w:ind w:left="1068" w:hanging="360"/>
      </w:pPr>
      <w:rPr>
        <w:rFonts w:ascii="Times New Roman" w:hAnsi="Times New Roman" w:hint="default"/>
      </w:rPr>
    </w:lvl>
  </w:abstractNum>
  <w:abstractNum w:abstractNumId="20" w15:restartNumberingAfterBreak="0">
    <w:nsid w:val="35110344"/>
    <w:multiLevelType w:val="hybridMultilevel"/>
    <w:tmpl w:val="22661CD2"/>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1" w15:restartNumberingAfterBreak="0">
    <w:nsid w:val="35280735"/>
    <w:multiLevelType w:val="hybridMultilevel"/>
    <w:tmpl w:val="51CC92D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35D72B06"/>
    <w:multiLevelType w:val="hybridMultilevel"/>
    <w:tmpl w:val="67629C88"/>
    <w:lvl w:ilvl="0" w:tplc="EF16AB20">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3" w15:restartNumberingAfterBreak="0">
    <w:nsid w:val="367732E5"/>
    <w:multiLevelType w:val="singleLevel"/>
    <w:tmpl w:val="D5CA2FC8"/>
    <w:lvl w:ilvl="0">
      <w:start w:val="1"/>
      <w:numFmt w:val="decimal"/>
      <w:lvlText w:val="%1-"/>
      <w:lvlJc w:val="left"/>
      <w:pPr>
        <w:tabs>
          <w:tab w:val="num" w:pos="360"/>
        </w:tabs>
        <w:ind w:left="360" w:hanging="360"/>
      </w:pPr>
      <w:rPr>
        <w:rFonts w:ascii="Times" w:hAnsi="Times" w:hint="default"/>
        <w:b w:val="0"/>
        <w:i w:val="0"/>
        <w:sz w:val="28"/>
      </w:rPr>
    </w:lvl>
  </w:abstractNum>
  <w:abstractNum w:abstractNumId="24" w15:restartNumberingAfterBreak="0">
    <w:nsid w:val="412A210D"/>
    <w:multiLevelType w:val="singleLevel"/>
    <w:tmpl w:val="0C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2211EE4"/>
    <w:multiLevelType w:val="hybridMultilevel"/>
    <w:tmpl w:val="CE58AC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6F86674"/>
    <w:multiLevelType w:val="singleLevel"/>
    <w:tmpl w:val="0C0C0009"/>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51282AE7"/>
    <w:multiLevelType w:val="hybridMultilevel"/>
    <w:tmpl w:val="1FF6A24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15:restartNumberingAfterBreak="0">
    <w:nsid w:val="54017441"/>
    <w:multiLevelType w:val="hybridMultilevel"/>
    <w:tmpl w:val="7818BF1C"/>
    <w:lvl w:ilvl="0" w:tplc="316C63E4">
      <w:numFmt w:val="bullet"/>
      <w:lvlText w:val=""/>
      <w:lvlJc w:val="left"/>
      <w:pPr>
        <w:ind w:left="360" w:hanging="360"/>
      </w:pPr>
      <w:rPr>
        <w:rFonts w:ascii="Wingdings" w:eastAsia="Times New Roman" w:hAnsi="Wingdings" w:cs="Times New Roman"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9" w15:restartNumberingAfterBreak="0">
    <w:nsid w:val="55D1068B"/>
    <w:multiLevelType w:val="hybridMultilevel"/>
    <w:tmpl w:val="878EC29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0" w15:restartNumberingAfterBreak="0">
    <w:nsid w:val="5A5B278E"/>
    <w:multiLevelType w:val="hybridMultilevel"/>
    <w:tmpl w:val="7E8E983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1" w15:restartNumberingAfterBreak="0">
    <w:nsid w:val="5D3F0A61"/>
    <w:multiLevelType w:val="hybridMultilevel"/>
    <w:tmpl w:val="2A64CD9E"/>
    <w:lvl w:ilvl="0" w:tplc="0C0C0001">
      <w:start w:val="1"/>
      <w:numFmt w:val="bullet"/>
      <w:lvlText w:val=""/>
      <w:lvlJc w:val="left"/>
      <w:pPr>
        <w:ind w:left="1068" w:hanging="360"/>
      </w:pPr>
      <w:rPr>
        <w:rFonts w:ascii="Symbol" w:hAnsi="Symbol" w:hint="default"/>
      </w:rPr>
    </w:lvl>
    <w:lvl w:ilvl="1" w:tplc="0C0C0003">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32" w15:restartNumberingAfterBreak="0">
    <w:nsid w:val="5E9F37C5"/>
    <w:multiLevelType w:val="hybridMultilevel"/>
    <w:tmpl w:val="F55A1DA4"/>
    <w:lvl w:ilvl="0" w:tplc="29840F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186E35"/>
    <w:multiLevelType w:val="singleLevel"/>
    <w:tmpl w:val="0C0C0009"/>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65676503"/>
    <w:multiLevelType w:val="hybridMultilevel"/>
    <w:tmpl w:val="E5767286"/>
    <w:lvl w:ilvl="0" w:tplc="0C0C0001">
      <w:start w:val="1"/>
      <w:numFmt w:val="bullet"/>
      <w:lvlText w:val=""/>
      <w:lvlJc w:val="left"/>
      <w:pPr>
        <w:ind w:left="1068" w:hanging="360"/>
      </w:pPr>
      <w:rPr>
        <w:rFonts w:ascii="Symbol" w:hAnsi="Symbo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35" w15:restartNumberingAfterBreak="0">
    <w:nsid w:val="667146E1"/>
    <w:multiLevelType w:val="hybridMultilevel"/>
    <w:tmpl w:val="9CDAEC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6E062F4"/>
    <w:multiLevelType w:val="hybridMultilevel"/>
    <w:tmpl w:val="08FACD2A"/>
    <w:lvl w:ilvl="0" w:tplc="EDB24D40">
      <w:numFmt w:val="bullet"/>
      <w:lvlText w:val="-"/>
      <w:lvlJc w:val="left"/>
      <w:pPr>
        <w:ind w:left="720" w:hanging="360"/>
      </w:pPr>
      <w:rPr>
        <w:rFonts w:ascii="Times New Roman" w:eastAsia="Times New Roman"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7" w15:restartNumberingAfterBreak="0">
    <w:nsid w:val="69081C5B"/>
    <w:multiLevelType w:val="hybridMultilevel"/>
    <w:tmpl w:val="FCCA8BF4"/>
    <w:lvl w:ilvl="0" w:tplc="0C0C0001">
      <w:start w:val="1"/>
      <w:numFmt w:val="bullet"/>
      <w:lvlText w:val=""/>
      <w:lvlJc w:val="left"/>
      <w:pPr>
        <w:ind w:left="1068" w:hanging="360"/>
      </w:pPr>
      <w:rPr>
        <w:rFonts w:ascii="Symbol" w:hAnsi="Symbo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38" w15:restartNumberingAfterBreak="0">
    <w:nsid w:val="6EBC0270"/>
    <w:multiLevelType w:val="hybridMultilevel"/>
    <w:tmpl w:val="54CA49BE"/>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9" w15:restartNumberingAfterBreak="0">
    <w:nsid w:val="716F7E85"/>
    <w:multiLevelType w:val="hybridMultilevel"/>
    <w:tmpl w:val="ED1C0A7C"/>
    <w:lvl w:ilvl="0" w:tplc="0C0C0001">
      <w:start w:val="1"/>
      <w:numFmt w:val="bullet"/>
      <w:lvlText w:val=""/>
      <w:lvlJc w:val="left"/>
      <w:pPr>
        <w:ind w:left="767" w:hanging="360"/>
      </w:pPr>
      <w:rPr>
        <w:rFonts w:ascii="Symbol" w:hAnsi="Symbol" w:hint="default"/>
      </w:rPr>
    </w:lvl>
    <w:lvl w:ilvl="1" w:tplc="0C0C0003" w:tentative="1">
      <w:start w:val="1"/>
      <w:numFmt w:val="bullet"/>
      <w:lvlText w:val="o"/>
      <w:lvlJc w:val="left"/>
      <w:pPr>
        <w:ind w:left="1487" w:hanging="360"/>
      </w:pPr>
      <w:rPr>
        <w:rFonts w:ascii="Courier New" w:hAnsi="Courier New" w:cs="Courier New" w:hint="default"/>
      </w:rPr>
    </w:lvl>
    <w:lvl w:ilvl="2" w:tplc="0C0C0005" w:tentative="1">
      <w:start w:val="1"/>
      <w:numFmt w:val="bullet"/>
      <w:lvlText w:val=""/>
      <w:lvlJc w:val="left"/>
      <w:pPr>
        <w:ind w:left="2207" w:hanging="360"/>
      </w:pPr>
      <w:rPr>
        <w:rFonts w:ascii="Wingdings" w:hAnsi="Wingdings" w:hint="default"/>
      </w:rPr>
    </w:lvl>
    <w:lvl w:ilvl="3" w:tplc="0C0C0001" w:tentative="1">
      <w:start w:val="1"/>
      <w:numFmt w:val="bullet"/>
      <w:lvlText w:val=""/>
      <w:lvlJc w:val="left"/>
      <w:pPr>
        <w:ind w:left="2927" w:hanging="360"/>
      </w:pPr>
      <w:rPr>
        <w:rFonts w:ascii="Symbol" w:hAnsi="Symbol" w:hint="default"/>
      </w:rPr>
    </w:lvl>
    <w:lvl w:ilvl="4" w:tplc="0C0C0003" w:tentative="1">
      <w:start w:val="1"/>
      <w:numFmt w:val="bullet"/>
      <w:lvlText w:val="o"/>
      <w:lvlJc w:val="left"/>
      <w:pPr>
        <w:ind w:left="3647" w:hanging="360"/>
      </w:pPr>
      <w:rPr>
        <w:rFonts w:ascii="Courier New" w:hAnsi="Courier New" w:cs="Courier New" w:hint="default"/>
      </w:rPr>
    </w:lvl>
    <w:lvl w:ilvl="5" w:tplc="0C0C0005" w:tentative="1">
      <w:start w:val="1"/>
      <w:numFmt w:val="bullet"/>
      <w:lvlText w:val=""/>
      <w:lvlJc w:val="left"/>
      <w:pPr>
        <w:ind w:left="4367" w:hanging="360"/>
      </w:pPr>
      <w:rPr>
        <w:rFonts w:ascii="Wingdings" w:hAnsi="Wingdings" w:hint="default"/>
      </w:rPr>
    </w:lvl>
    <w:lvl w:ilvl="6" w:tplc="0C0C0001" w:tentative="1">
      <w:start w:val="1"/>
      <w:numFmt w:val="bullet"/>
      <w:lvlText w:val=""/>
      <w:lvlJc w:val="left"/>
      <w:pPr>
        <w:ind w:left="5087" w:hanging="360"/>
      </w:pPr>
      <w:rPr>
        <w:rFonts w:ascii="Symbol" w:hAnsi="Symbol" w:hint="default"/>
      </w:rPr>
    </w:lvl>
    <w:lvl w:ilvl="7" w:tplc="0C0C0003" w:tentative="1">
      <w:start w:val="1"/>
      <w:numFmt w:val="bullet"/>
      <w:lvlText w:val="o"/>
      <w:lvlJc w:val="left"/>
      <w:pPr>
        <w:ind w:left="5807" w:hanging="360"/>
      </w:pPr>
      <w:rPr>
        <w:rFonts w:ascii="Courier New" w:hAnsi="Courier New" w:cs="Courier New" w:hint="default"/>
      </w:rPr>
    </w:lvl>
    <w:lvl w:ilvl="8" w:tplc="0C0C0005" w:tentative="1">
      <w:start w:val="1"/>
      <w:numFmt w:val="bullet"/>
      <w:lvlText w:val=""/>
      <w:lvlJc w:val="left"/>
      <w:pPr>
        <w:ind w:left="6527" w:hanging="360"/>
      </w:pPr>
      <w:rPr>
        <w:rFonts w:ascii="Wingdings" w:hAnsi="Wingdings" w:hint="default"/>
      </w:rPr>
    </w:lvl>
  </w:abstractNum>
  <w:abstractNum w:abstractNumId="40" w15:restartNumberingAfterBreak="0">
    <w:nsid w:val="76196D7D"/>
    <w:multiLevelType w:val="singleLevel"/>
    <w:tmpl w:val="2D6625F0"/>
    <w:lvl w:ilvl="0">
      <w:start w:val="1"/>
      <w:numFmt w:val="decimal"/>
      <w:lvlText w:val="%1-"/>
      <w:lvlJc w:val="left"/>
      <w:pPr>
        <w:tabs>
          <w:tab w:val="num" w:pos="360"/>
        </w:tabs>
        <w:ind w:left="360" w:hanging="360"/>
      </w:pPr>
      <w:rPr>
        <w:rFonts w:hint="default"/>
      </w:rPr>
    </w:lvl>
  </w:abstractNum>
  <w:abstractNum w:abstractNumId="41" w15:restartNumberingAfterBreak="0">
    <w:nsid w:val="793F31B0"/>
    <w:multiLevelType w:val="hybridMultilevel"/>
    <w:tmpl w:val="D16486A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2" w15:restartNumberingAfterBreak="0">
    <w:nsid w:val="798E7D00"/>
    <w:multiLevelType w:val="hybridMultilevel"/>
    <w:tmpl w:val="88FC96E2"/>
    <w:lvl w:ilvl="0" w:tplc="0C0C0001">
      <w:start w:val="1"/>
      <w:numFmt w:val="bullet"/>
      <w:lvlText w:val=""/>
      <w:lvlJc w:val="left"/>
      <w:pPr>
        <w:ind w:left="1068" w:hanging="360"/>
      </w:pPr>
      <w:rPr>
        <w:rFonts w:ascii="Symbol" w:hAnsi="Symbo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43" w15:restartNumberingAfterBreak="0">
    <w:nsid w:val="7AAF64B9"/>
    <w:multiLevelType w:val="hybridMultilevel"/>
    <w:tmpl w:val="17C2DCC2"/>
    <w:lvl w:ilvl="0" w:tplc="FFFFFFFF">
      <w:start w:val="1"/>
      <w:numFmt w:val="decimal"/>
      <w:lvlText w:val="%1."/>
      <w:lvlJc w:val="left"/>
      <w:pPr>
        <w:ind w:left="720" w:hanging="360"/>
      </w:pPr>
    </w:lvl>
    <w:lvl w:ilvl="1" w:tplc="0C0C0001">
      <w:start w:val="1"/>
      <w:numFmt w:val="bullet"/>
      <w:lvlText w:val=""/>
      <w:lvlJc w:val="left"/>
      <w:pPr>
        <w:ind w:left="1068"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6555543">
    <w:abstractNumId w:val="40"/>
  </w:num>
  <w:num w:numId="2" w16cid:durableId="602418831">
    <w:abstractNumId w:val="19"/>
  </w:num>
  <w:num w:numId="3" w16cid:durableId="1287421417">
    <w:abstractNumId w:val="0"/>
  </w:num>
  <w:num w:numId="4" w16cid:durableId="1186209318">
    <w:abstractNumId w:val="12"/>
  </w:num>
  <w:num w:numId="5" w16cid:durableId="360396265">
    <w:abstractNumId w:val="23"/>
  </w:num>
  <w:num w:numId="6" w16cid:durableId="266617569">
    <w:abstractNumId w:val="18"/>
  </w:num>
  <w:num w:numId="7" w16cid:durableId="1496726017">
    <w:abstractNumId w:val="24"/>
  </w:num>
  <w:num w:numId="8" w16cid:durableId="1376932906">
    <w:abstractNumId w:val="9"/>
  </w:num>
  <w:num w:numId="9" w16cid:durableId="1966693650">
    <w:abstractNumId w:val="26"/>
  </w:num>
  <w:num w:numId="10" w16cid:durableId="1834640534">
    <w:abstractNumId w:val="16"/>
  </w:num>
  <w:num w:numId="11" w16cid:durableId="2085181360">
    <w:abstractNumId w:val="33"/>
  </w:num>
  <w:num w:numId="12" w16cid:durableId="1516770219">
    <w:abstractNumId w:val="22"/>
  </w:num>
  <w:num w:numId="13" w16cid:durableId="906651370">
    <w:abstractNumId w:val="1"/>
  </w:num>
  <w:num w:numId="14" w16cid:durableId="438138008">
    <w:abstractNumId w:val="13"/>
  </w:num>
  <w:num w:numId="15" w16cid:durableId="165444526">
    <w:abstractNumId w:val="36"/>
  </w:num>
  <w:num w:numId="16" w16cid:durableId="1836652769">
    <w:abstractNumId w:val="32"/>
  </w:num>
  <w:num w:numId="17" w16cid:durableId="607080674">
    <w:abstractNumId w:val="28"/>
  </w:num>
  <w:num w:numId="18" w16cid:durableId="1295063650">
    <w:abstractNumId w:val="41"/>
  </w:num>
  <w:num w:numId="19" w16cid:durableId="1385373570">
    <w:abstractNumId w:val="5"/>
  </w:num>
  <w:num w:numId="20" w16cid:durableId="1463844638">
    <w:abstractNumId w:val="39"/>
  </w:num>
  <w:num w:numId="21" w16cid:durableId="2020547834">
    <w:abstractNumId w:val="3"/>
  </w:num>
  <w:num w:numId="22" w16cid:durableId="891695715">
    <w:abstractNumId w:val="21"/>
  </w:num>
  <w:num w:numId="23" w16cid:durableId="702175961">
    <w:abstractNumId w:val="29"/>
  </w:num>
  <w:num w:numId="24" w16cid:durableId="874271527">
    <w:abstractNumId w:val="20"/>
  </w:num>
  <w:num w:numId="25" w16cid:durableId="1134101550">
    <w:abstractNumId w:val="4"/>
  </w:num>
  <w:num w:numId="26" w16cid:durableId="1199319264">
    <w:abstractNumId w:val="25"/>
  </w:num>
  <w:num w:numId="27" w16cid:durableId="2119594372">
    <w:abstractNumId w:val="15"/>
  </w:num>
  <w:num w:numId="28" w16cid:durableId="1981379822">
    <w:abstractNumId w:val="14"/>
  </w:num>
  <w:num w:numId="29" w16cid:durableId="1520436919">
    <w:abstractNumId w:val="35"/>
  </w:num>
  <w:num w:numId="30" w16cid:durableId="1998456979">
    <w:abstractNumId w:val="11"/>
  </w:num>
  <w:num w:numId="31" w16cid:durableId="461339424">
    <w:abstractNumId w:val="30"/>
  </w:num>
  <w:num w:numId="32" w16cid:durableId="1884749980">
    <w:abstractNumId w:val="10"/>
  </w:num>
  <w:num w:numId="33" w16cid:durableId="1257716169">
    <w:abstractNumId w:val="8"/>
  </w:num>
  <w:num w:numId="34" w16cid:durableId="236524838">
    <w:abstractNumId w:val="2"/>
  </w:num>
  <w:num w:numId="35" w16cid:durableId="2085952852">
    <w:abstractNumId w:val="27"/>
  </w:num>
  <w:num w:numId="36" w16cid:durableId="1546025538">
    <w:abstractNumId w:val="7"/>
  </w:num>
  <w:num w:numId="37" w16cid:durableId="709837964">
    <w:abstractNumId w:val="38"/>
  </w:num>
  <w:num w:numId="38" w16cid:durableId="333920659">
    <w:abstractNumId w:val="42"/>
  </w:num>
  <w:num w:numId="39" w16cid:durableId="463736195">
    <w:abstractNumId w:val="6"/>
  </w:num>
  <w:num w:numId="40" w16cid:durableId="905071656">
    <w:abstractNumId w:val="31"/>
  </w:num>
  <w:num w:numId="41" w16cid:durableId="1493716310">
    <w:abstractNumId w:val="17"/>
  </w:num>
  <w:num w:numId="42" w16cid:durableId="1624922944">
    <w:abstractNumId w:val="34"/>
  </w:num>
  <w:num w:numId="43" w16cid:durableId="272321493">
    <w:abstractNumId w:val="37"/>
  </w:num>
  <w:num w:numId="44" w16cid:durableId="161011756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AF6"/>
    <w:rsid w:val="00002511"/>
    <w:rsid w:val="00007ADD"/>
    <w:rsid w:val="000155CA"/>
    <w:rsid w:val="0002597B"/>
    <w:rsid w:val="00026C27"/>
    <w:rsid w:val="0003726B"/>
    <w:rsid w:val="0004233B"/>
    <w:rsid w:val="00047C4D"/>
    <w:rsid w:val="00050619"/>
    <w:rsid w:val="0006643E"/>
    <w:rsid w:val="00075D07"/>
    <w:rsid w:val="000B4169"/>
    <w:rsid w:val="000B583F"/>
    <w:rsid w:val="000B6EB8"/>
    <w:rsid w:val="000D19F9"/>
    <w:rsid w:val="000D23E5"/>
    <w:rsid w:val="000E5C24"/>
    <w:rsid w:val="001022BD"/>
    <w:rsid w:val="00107497"/>
    <w:rsid w:val="001112D8"/>
    <w:rsid w:val="00111DA8"/>
    <w:rsid w:val="00136525"/>
    <w:rsid w:val="00147A54"/>
    <w:rsid w:val="00151279"/>
    <w:rsid w:val="001534B8"/>
    <w:rsid w:val="0015531C"/>
    <w:rsid w:val="00180766"/>
    <w:rsid w:val="00186656"/>
    <w:rsid w:val="00187DDD"/>
    <w:rsid w:val="00191821"/>
    <w:rsid w:val="001B3A41"/>
    <w:rsid w:val="001D393F"/>
    <w:rsid w:val="001E6E35"/>
    <w:rsid w:val="001F16C7"/>
    <w:rsid w:val="001F70F5"/>
    <w:rsid w:val="00200945"/>
    <w:rsid w:val="0020132E"/>
    <w:rsid w:val="002131CB"/>
    <w:rsid w:val="002143EE"/>
    <w:rsid w:val="00220901"/>
    <w:rsid w:val="00222EB4"/>
    <w:rsid w:val="002442C3"/>
    <w:rsid w:val="002454CD"/>
    <w:rsid w:val="00257EAB"/>
    <w:rsid w:val="00274B6D"/>
    <w:rsid w:val="00275528"/>
    <w:rsid w:val="00275DDC"/>
    <w:rsid w:val="00275F73"/>
    <w:rsid w:val="00280D61"/>
    <w:rsid w:val="00292AAD"/>
    <w:rsid w:val="0029417E"/>
    <w:rsid w:val="002A286E"/>
    <w:rsid w:val="002A2C0B"/>
    <w:rsid w:val="002A75C8"/>
    <w:rsid w:val="002B4969"/>
    <w:rsid w:val="002C7A1C"/>
    <w:rsid w:val="002D78DD"/>
    <w:rsid w:val="00300F26"/>
    <w:rsid w:val="003106C4"/>
    <w:rsid w:val="003147F7"/>
    <w:rsid w:val="003223D0"/>
    <w:rsid w:val="003343F5"/>
    <w:rsid w:val="00334D22"/>
    <w:rsid w:val="0033730B"/>
    <w:rsid w:val="00385E04"/>
    <w:rsid w:val="00390390"/>
    <w:rsid w:val="0039094E"/>
    <w:rsid w:val="003A049F"/>
    <w:rsid w:val="003A07CE"/>
    <w:rsid w:val="003A28B5"/>
    <w:rsid w:val="003B1170"/>
    <w:rsid w:val="003B1E35"/>
    <w:rsid w:val="003C0FAA"/>
    <w:rsid w:val="003D1353"/>
    <w:rsid w:val="003D6FD1"/>
    <w:rsid w:val="003E0EB8"/>
    <w:rsid w:val="003E2109"/>
    <w:rsid w:val="003F4B71"/>
    <w:rsid w:val="003F7015"/>
    <w:rsid w:val="00400504"/>
    <w:rsid w:val="0040183C"/>
    <w:rsid w:val="004026F1"/>
    <w:rsid w:val="004179A3"/>
    <w:rsid w:val="0042232A"/>
    <w:rsid w:val="00443DC3"/>
    <w:rsid w:val="004623FC"/>
    <w:rsid w:val="00462F52"/>
    <w:rsid w:val="004A123D"/>
    <w:rsid w:val="004C3777"/>
    <w:rsid w:val="004D0876"/>
    <w:rsid w:val="004D0F10"/>
    <w:rsid w:val="004D2CC4"/>
    <w:rsid w:val="004D3189"/>
    <w:rsid w:val="004D3F9B"/>
    <w:rsid w:val="004D6598"/>
    <w:rsid w:val="004E20DA"/>
    <w:rsid w:val="004F21BA"/>
    <w:rsid w:val="004F261C"/>
    <w:rsid w:val="00526971"/>
    <w:rsid w:val="00527F43"/>
    <w:rsid w:val="0053261B"/>
    <w:rsid w:val="00563558"/>
    <w:rsid w:val="0057142E"/>
    <w:rsid w:val="00596CF6"/>
    <w:rsid w:val="005A41FF"/>
    <w:rsid w:val="005A4339"/>
    <w:rsid w:val="005A6868"/>
    <w:rsid w:val="005B1096"/>
    <w:rsid w:val="005B5FC6"/>
    <w:rsid w:val="005E175D"/>
    <w:rsid w:val="005F011B"/>
    <w:rsid w:val="00603F2F"/>
    <w:rsid w:val="00636DFA"/>
    <w:rsid w:val="006513C6"/>
    <w:rsid w:val="0066000E"/>
    <w:rsid w:val="00662E80"/>
    <w:rsid w:val="00663F28"/>
    <w:rsid w:val="0069459F"/>
    <w:rsid w:val="006A2D0D"/>
    <w:rsid w:val="006D1473"/>
    <w:rsid w:val="006D2CDF"/>
    <w:rsid w:val="006E201D"/>
    <w:rsid w:val="006E4E03"/>
    <w:rsid w:val="006F5846"/>
    <w:rsid w:val="006F7E61"/>
    <w:rsid w:val="00706FB4"/>
    <w:rsid w:val="00710FFC"/>
    <w:rsid w:val="00721992"/>
    <w:rsid w:val="007265EC"/>
    <w:rsid w:val="007322AA"/>
    <w:rsid w:val="00737DF3"/>
    <w:rsid w:val="007565A8"/>
    <w:rsid w:val="00787C90"/>
    <w:rsid w:val="00791C05"/>
    <w:rsid w:val="00794B86"/>
    <w:rsid w:val="007978A3"/>
    <w:rsid w:val="007A2654"/>
    <w:rsid w:val="007A51D7"/>
    <w:rsid w:val="007A5819"/>
    <w:rsid w:val="007B2716"/>
    <w:rsid w:val="007C48C5"/>
    <w:rsid w:val="007C5CB4"/>
    <w:rsid w:val="007C7AB1"/>
    <w:rsid w:val="007C7BCD"/>
    <w:rsid w:val="007D6700"/>
    <w:rsid w:val="007E76E2"/>
    <w:rsid w:val="007F5C79"/>
    <w:rsid w:val="0080111E"/>
    <w:rsid w:val="00807D16"/>
    <w:rsid w:val="0082225D"/>
    <w:rsid w:val="00822C97"/>
    <w:rsid w:val="0082666E"/>
    <w:rsid w:val="008353A5"/>
    <w:rsid w:val="0085549E"/>
    <w:rsid w:val="0087566C"/>
    <w:rsid w:val="00894097"/>
    <w:rsid w:val="008A098D"/>
    <w:rsid w:val="008B0A06"/>
    <w:rsid w:val="008B3B3D"/>
    <w:rsid w:val="008C1A2A"/>
    <w:rsid w:val="008C1E57"/>
    <w:rsid w:val="008D61C8"/>
    <w:rsid w:val="008E138D"/>
    <w:rsid w:val="008E3129"/>
    <w:rsid w:val="008F30D3"/>
    <w:rsid w:val="008F75CB"/>
    <w:rsid w:val="00920550"/>
    <w:rsid w:val="00933165"/>
    <w:rsid w:val="00936335"/>
    <w:rsid w:val="00947B5E"/>
    <w:rsid w:val="009570DA"/>
    <w:rsid w:val="00987B90"/>
    <w:rsid w:val="00996AFF"/>
    <w:rsid w:val="009A38A9"/>
    <w:rsid w:val="009A71F2"/>
    <w:rsid w:val="009C6E07"/>
    <w:rsid w:val="009F161E"/>
    <w:rsid w:val="00A01AD3"/>
    <w:rsid w:val="00A07113"/>
    <w:rsid w:val="00A22480"/>
    <w:rsid w:val="00A310B9"/>
    <w:rsid w:val="00A50072"/>
    <w:rsid w:val="00A531FD"/>
    <w:rsid w:val="00A61593"/>
    <w:rsid w:val="00A6450D"/>
    <w:rsid w:val="00AB4AC4"/>
    <w:rsid w:val="00AB7D1E"/>
    <w:rsid w:val="00AC7442"/>
    <w:rsid w:val="00AF60E4"/>
    <w:rsid w:val="00B01805"/>
    <w:rsid w:val="00B203EE"/>
    <w:rsid w:val="00B22941"/>
    <w:rsid w:val="00B243EB"/>
    <w:rsid w:val="00B24516"/>
    <w:rsid w:val="00B26FEE"/>
    <w:rsid w:val="00B571CA"/>
    <w:rsid w:val="00B600B8"/>
    <w:rsid w:val="00B63079"/>
    <w:rsid w:val="00B72A53"/>
    <w:rsid w:val="00B748FC"/>
    <w:rsid w:val="00B77D61"/>
    <w:rsid w:val="00B80A8B"/>
    <w:rsid w:val="00B9065C"/>
    <w:rsid w:val="00B94BC4"/>
    <w:rsid w:val="00BA534A"/>
    <w:rsid w:val="00BB3D5C"/>
    <w:rsid w:val="00BC12E0"/>
    <w:rsid w:val="00BC5EBA"/>
    <w:rsid w:val="00BD1FBF"/>
    <w:rsid w:val="00BE6CD9"/>
    <w:rsid w:val="00BF0CE1"/>
    <w:rsid w:val="00C007F0"/>
    <w:rsid w:val="00C022AF"/>
    <w:rsid w:val="00C0267C"/>
    <w:rsid w:val="00C0502B"/>
    <w:rsid w:val="00C06DCE"/>
    <w:rsid w:val="00C2250A"/>
    <w:rsid w:val="00C24FCB"/>
    <w:rsid w:val="00C316F6"/>
    <w:rsid w:val="00C462BD"/>
    <w:rsid w:val="00C4730E"/>
    <w:rsid w:val="00C507B1"/>
    <w:rsid w:val="00C55602"/>
    <w:rsid w:val="00C57F6F"/>
    <w:rsid w:val="00C80F39"/>
    <w:rsid w:val="00C81E29"/>
    <w:rsid w:val="00C85F18"/>
    <w:rsid w:val="00C93CB1"/>
    <w:rsid w:val="00C96AF6"/>
    <w:rsid w:val="00CB22F1"/>
    <w:rsid w:val="00CE5295"/>
    <w:rsid w:val="00CF7FDE"/>
    <w:rsid w:val="00D01998"/>
    <w:rsid w:val="00D13565"/>
    <w:rsid w:val="00D22F15"/>
    <w:rsid w:val="00D27E81"/>
    <w:rsid w:val="00D46D14"/>
    <w:rsid w:val="00D64D13"/>
    <w:rsid w:val="00D656EB"/>
    <w:rsid w:val="00D902FA"/>
    <w:rsid w:val="00D93397"/>
    <w:rsid w:val="00D93643"/>
    <w:rsid w:val="00DA35E2"/>
    <w:rsid w:val="00DA3781"/>
    <w:rsid w:val="00DB25CC"/>
    <w:rsid w:val="00DB3266"/>
    <w:rsid w:val="00DB726C"/>
    <w:rsid w:val="00DC128C"/>
    <w:rsid w:val="00DD1D10"/>
    <w:rsid w:val="00DE27EA"/>
    <w:rsid w:val="00DE637A"/>
    <w:rsid w:val="00DF2370"/>
    <w:rsid w:val="00DF42DA"/>
    <w:rsid w:val="00E05E92"/>
    <w:rsid w:val="00E30B9C"/>
    <w:rsid w:val="00E33D2A"/>
    <w:rsid w:val="00E46AC1"/>
    <w:rsid w:val="00E50878"/>
    <w:rsid w:val="00E537D0"/>
    <w:rsid w:val="00E636B8"/>
    <w:rsid w:val="00E64F4F"/>
    <w:rsid w:val="00E650A0"/>
    <w:rsid w:val="00E651C2"/>
    <w:rsid w:val="00E66023"/>
    <w:rsid w:val="00E73133"/>
    <w:rsid w:val="00E76C1E"/>
    <w:rsid w:val="00E7736D"/>
    <w:rsid w:val="00E830BA"/>
    <w:rsid w:val="00E873D7"/>
    <w:rsid w:val="00E913EF"/>
    <w:rsid w:val="00E97997"/>
    <w:rsid w:val="00EA0419"/>
    <w:rsid w:val="00EC0B1A"/>
    <w:rsid w:val="00EC25A5"/>
    <w:rsid w:val="00EC4B87"/>
    <w:rsid w:val="00ED12F7"/>
    <w:rsid w:val="00EE6470"/>
    <w:rsid w:val="00F011AF"/>
    <w:rsid w:val="00F04D57"/>
    <w:rsid w:val="00F11537"/>
    <w:rsid w:val="00F35FCF"/>
    <w:rsid w:val="00F40207"/>
    <w:rsid w:val="00F6598D"/>
    <w:rsid w:val="00F704A7"/>
    <w:rsid w:val="00F727E3"/>
    <w:rsid w:val="00F774C3"/>
    <w:rsid w:val="00F83F44"/>
    <w:rsid w:val="00F96E33"/>
    <w:rsid w:val="00FB7794"/>
    <w:rsid w:val="00FD3863"/>
    <w:rsid w:val="00FD4181"/>
    <w:rsid w:val="00FE1B86"/>
    <w:rsid w:val="00FF197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F6FCF8"/>
  <w15:docId w15:val="{6669B311-E27C-4680-91C7-1505716A4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51D7"/>
  </w:style>
  <w:style w:type="paragraph" w:styleId="Titre1">
    <w:name w:val="heading 1"/>
    <w:basedOn w:val="Normal"/>
    <w:next w:val="Normal"/>
    <w:qFormat/>
    <w:rsid w:val="007A51D7"/>
    <w:pPr>
      <w:keepNext/>
      <w:outlineLvl w:val="0"/>
    </w:pPr>
    <w:rPr>
      <w:sz w:val="28"/>
    </w:rPr>
  </w:style>
  <w:style w:type="paragraph" w:styleId="Titre2">
    <w:name w:val="heading 2"/>
    <w:basedOn w:val="Normal"/>
    <w:next w:val="Normal"/>
    <w:qFormat/>
    <w:rsid w:val="007A51D7"/>
    <w:pPr>
      <w:keepNext/>
      <w:outlineLvl w:val="1"/>
    </w:pPr>
    <w:rPr>
      <w:sz w:val="36"/>
      <w:lang w:val="en-CA"/>
    </w:rPr>
  </w:style>
  <w:style w:type="paragraph" w:styleId="Titre3">
    <w:name w:val="heading 3"/>
    <w:basedOn w:val="Normal"/>
    <w:next w:val="Normal"/>
    <w:link w:val="Titre3Car"/>
    <w:semiHidden/>
    <w:unhideWhenUsed/>
    <w:qFormat/>
    <w:rsid w:val="00BA534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7A51D7"/>
    <w:pPr>
      <w:tabs>
        <w:tab w:val="center" w:pos="4320"/>
        <w:tab w:val="right" w:pos="8640"/>
      </w:tabs>
    </w:pPr>
  </w:style>
  <w:style w:type="paragraph" w:styleId="Pieddepage">
    <w:name w:val="footer"/>
    <w:basedOn w:val="Normal"/>
    <w:link w:val="PieddepageCar"/>
    <w:rsid w:val="007A51D7"/>
    <w:pPr>
      <w:tabs>
        <w:tab w:val="center" w:pos="4320"/>
        <w:tab w:val="right" w:pos="8640"/>
      </w:tabs>
    </w:pPr>
  </w:style>
  <w:style w:type="character" w:styleId="Numrodepage">
    <w:name w:val="page number"/>
    <w:basedOn w:val="Policepardfaut"/>
    <w:rsid w:val="007A51D7"/>
  </w:style>
  <w:style w:type="paragraph" w:styleId="Retraitcorpsdetexte">
    <w:name w:val="Body Text Indent"/>
    <w:basedOn w:val="Normal"/>
    <w:rsid w:val="007A51D7"/>
    <w:pPr>
      <w:ind w:left="567" w:hanging="567"/>
    </w:pPr>
    <w:rPr>
      <w:rFonts w:ascii="Arial" w:hAnsi="Arial"/>
      <w:sz w:val="24"/>
    </w:rPr>
  </w:style>
  <w:style w:type="paragraph" w:styleId="Textebrut">
    <w:name w:val="Plain Text"/>
    <w:basedOn w:val="Normal"/>
    <w:rsid w:val="007A51D7"/>
    <w:rPr>
      <w:rFonts w:ascii="Courier New" w:hAnsi="Courier New"/>
    </w:rPr>
  </w:style>
  <w:style w:type="paragraph" w:styleId="Notedebasdepage">
    <w:name w:val="footnote text"/>
    <w:basedOn w:val="Normal"/>
    <w:semiHidden/>
    <w:rsid w:val="007A51D7"/>
  </w:style>
  <w:style w:type="character" w:styleId="Appelnotedebasdep">
    <w:name w:val="footnote reference"/>
    <w:basedOn w:val="Policepardfaut"/>
    <w:semiHidden/>
    <w:rsid w:val="007A51D7"/>
    <w:rPr>
      <w:vertAlign w:val="superscript"/>
    </w:rPr>
  </w:style>
  <w:style w:type="table" w:styleId="Grilledutableau">
    <w:name w:val="Table Grid"/>
    <w:basedOn w:val="TableauNormal"/>
    <w:rsid w:val="00C96A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6E201D"/>
    <w:rPr>
      <w:rFonts w:ascii="Tahoma" w:hAnsi="Tahoma" w:cs="Tahoma"/>
      <w:sz w:val="16"/>
      <w:szCs w:val="16"/>
    </w:rPr>
  </w:style>
  <w:style w:type="character" w:customStyle="1" w:styleId="TextedebullesCar">
    <w:name w:val="Texte de bulles Car"/>
    <w:basedOn w:val="Policepardfaut"/>
    <w:link w:val="Textedebulles"/>
    <w:rsid w:val="006E201D"/>
    <w:rPr>
      <w:rFonts w:ascii="Tahoma" w:hAnsi="Tahoma" w:cs="Tahoma"/>
      <w:sz w:val="16"/>
      <w:szCs w:val="16"/>
    </w:rPr>
  </w:style>
  <w:style w:type="character" w:customStyle="1" w:styleId="Codification">
    <w:name w:val="Codification"/>
    <w:basedOn w:val="Policepardfaut"/>
    <w:qFormat/>
    <w:rsid w:val="006E201D"/>
    <w:rPr>
      <w:rFonts w:ascii="Lucida Console" w:hAnsi="Lucida Console"/>
      <w:sz w:val="20"/>
    </w:rPr>
  </w:style>
  <w:style w:type="paragraph" w:styleId="Paragraphedeliste">
    <w:name w:val="List Paragraph"/>
    <w:basedOn w:val="Normal"/>
    <w:uiPriority w:val="34"/>
    <w:qFormat/>
    <w:rsid w:val="00B80A8B"/>
    <w:pPr>
      <w:ind w:left="720"/>
      <w:contextualSpacing/>
    </w:pPr>
  </w:style>
  <w:style w:type="character" w:styleId="Lienhypertexte">
    <w:name w:val="Hyperlink"/>
    <w:basedOn w:val="Policepardfaut"/>
    <w:rsid w:val="00DB25CC"/>
    <w:rPr>
      <w:color w:val="0000FF" w:themeColor="hyperlink"/>
      <w:u w:val="single"/>
    </w:rPr>
  </w:style>
  <w:style w:type="character" w:customStyle="1" w:styleId="PieddepageCar">
    <w:name w:val="Pied de page Car"/>
    <w:basedOn w:val="Policepardfaut"/>
    <w:link w:val="Pieddepage"/>
    <w:rsid w:val="003A28B5"/>
  </w:style>
  <w:style w:type="character" w:customStyle="1" w:styleId="Mentionnonrsolue1">
    <w:name w:val="Mention non résolue1"/>
    <w:basedOn w:val="Policepardfaut"/>
    <w:uiPriority w:val="99"/>
    <w:semiHidden/>
    <w:unhideWhenUsed/>
    <w:rsid w:val="00C316F6"/>
    <w:rPr>
      <w:color w:val="605E5C"/>
      <w:shd w:val="clear" w:color="auto" w:fill="E1DFDD"/>
    </w:rPr>
  </w:style>
  <w:style w:type="character" w:styleId="lev">
    <w:name w:val="Strong"/>
    <w:basedOn w:val="Policepardfaut"/>
    <w:qFormat/>
    <w:rsid w:val="00FE1B86"/>
    <w:rPr>
      <w:b/>
      <w:bCs/>
    </w:rPr>
  </w:style>
  <w:style w:type="paragraph" w:styleId="Titre">
    <w:name w:val="Title"/>
    <w:basedOn w:val="Normal"/>
    <w:next w:val="Normal"/>
    <w:link w:val="TitreCar"/>
    <w:qFormat/>
    <w:rsid w:val="007F5C79"/>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7F5C79"/>
    <w:rPr>
      <w:rFonts w:asciiTheme="majorHAnsi" w:eastAsiaTheme="majorEastAsia" w:hAnsiTheme="majorHAnsi" w:cstheme="majorBidi"/>
      <w:spacing w:val="-10"/>
      <w:kern w:val="28"/>
      <w:sz w:val="56"/>
      <w:szCs w:val="56"/>
    </w:rPr>
  </w:style>
  <w:style w:type="character" w:customStyle="1" w:styleId="Titre3Car">
    <w:name w:val="Titre 3 Car"/>
    <w:basedOn w:val="Policepardfaut"/>
    <w:link w:val="Titre3"/>
    <w:semiHidden/>
    <w:rsid w:val="00BA534A"/>
    <w:rPr>
      <w:rFonts w:asciiTheme="majorHAnsi" w:eastAsiaTheme="majorEastAsia" w:hAnsiTheme="majorHAnsi" w:cstheme="majorBidi"/>
      <w:color w:val="243F60" w:themeColor="accent1" w:themeShade="7F"/>
      <w:sz w:val="24"/>
      <w:szCs w:val="24"/>
    </w:rPr>
  </w:style>
  <w:style w:type="character" w:styleId="Mentionnonrsolue">
    <w:name w:val="Unresolved Mention"/>
    <w:basedOn w:val="Policepardfaut"/>
    <w:uiPriority w:val="99"/>
    <w:semiHidden/>
    <w:unhideWhenUsed/>
    <w:rsid w:val="00274B6D"/>
    <w:rPr>
      <w:color w:val="605E5C"/>
      <w:shd w:val="clear" w:color="auto" w:fill="E1DFDD"/>
    </w:rPr>
  </w:style>
  <w:style w:type="character" w:styleId="Lienhypertextesuivivisit">
    <w:name w:val="FollowedHyperlink"/>
    <w:basedOn w:val="Policepardfaut"/>
    <w:semiHidden/>
    <w:unhideWhenUsed/>
    <w:rsid w:val="00D64D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131943">
      <w:bodyDiv w:val="1"/>
      <w:marLeft w:val="0"/>
      <w:marRight w:val="0"/>
      <w:marTop w:val="0"/>
      <w:marBottom w:val="0"/>
      <w:divBdr>
        <w:top w:val="none" w:sz="0" w:space="0" w:color="auto"/>
        <w:left w:val="none" w:sz="0" w:space="0" w:color="auto"/>
        <w:bottom w:val="none" w:sz="0" w:space="0" w:color="auto"/>
        <w:right w:val="none" w:sz="0" w:space="0" w:color="auto"/>
      </w:divBdr>
    </w:div>
    <w:div w:id="320500978">
      <w:bodyDiv w:val="1"/>
      <w:marLeft w:val="0"/>
      <w:marRight w:val="0"/>
      <w:marTop w:val="0"/>
      <w:marBottom w:val="0"/>
      <w:divBdr>
        <w:top w:val="none" w:sz="0" w:space="0" w:color="auto"/>
        <w:left w:val="none" w:sz="0" w:space="0" w:color="auto"/>
        <w:bottom w:val="none" w:sz="0" w:space="0" w:color="auto"/>
        <w:right w:val="none" w:sz="0" w:space="0" w:color="auto"/>
      </w:divBdr>
    </w:div>
    <w:div w:id="1059012392">
      <w:bodyDiv w:val="1"/>
      <w:marLeft w:val="0"/>
      <w:marRight w:val="0"/>
      <w:marTop w:val="0"/>
      <w:marBottom w:val="0"/>
      <w:divBdr>
        <w:top w:val="none" w:sz="0" w:space="0" w:color="auto"/>
        <w:left w:val="none" w:sz="0" w:space="0" w:color="auto"/>
        <w:bottom w:val="none" w:sz="0" w:space="0" w:color="auto"/>
        <w:right w:val="none" w:sz="0" w:space="0" w:color="auto"/>
      </w:divBdr>
    </w:div>
    <w:div w:id="1246067201">
      <w:bodyDiv w:val="1"/>
      <w:marLeft w:val="0"/>
      <w:marRight w:val="0"/>
      <w:marTop w:val="0"/>
      <w:marBottom w:val="0"/>
      <w:divBdr>
        <w:top w:val="none" w:sz="0" w:space="0" w:color="auto"/>
        <w:left w:val="none" w:sz="0" w:space="0" w:color="auto"/>
        <w:bottom w:val="none" w:sz="0" w:space="0" w:color="auto"/>
        <w:right w:val="none" w:sz="0" w:space="0" w:color="auto"/>
      </w:divBdr>
    </w:div>
    <w:div w:id="1263219956">
      <w:bodyDiv w:val="1"/>
      <w:marLeft w:val="0"/>
      <w:marRight w:val="0"/>
      <w:marTop w:val="0"/>
      <w:marBottom w:val="0"/>
      <w:divBdr>
        <w:top w:val="none" w:sz="0" w:space="0" w:color="auto"/>
        <w:left w:val="none" w:sz="0" w:space="0" w:color="auto"/>
        <w:bottom w:val="none" w:sz="0" w:space="0" w:color="auto"/>
        <w:right w:val="none" w:sz="0" w:space="0" w:color="auto"/>
      </w:divBdr>
    </w:div>
    <w:div w:id="1462961575">
      <w:bodyDiv w:val="1"/>
      <w:marLeft w:val="0"/>
      <w:marRight w:val="0"/>
      <w:marTop w:val="0"/>
      <w:marBottom w:val="0"/>
      <w:divBdr>
        <w:top w:val="none" w:sz="0" w:space="0" w:color="auto"/>
        <w:left w:val="none" w:sz="0" w:space="0" w:color="auto"/>
        <w:bottom w:val="none" w:sz="0" w:space="0" w:color="auto"/>
        <w:right w:val="none" w:sz="0" w:space="0" w:color="auto"/>
      </w:divBdr>
    </w:div>
    <w:div w:id="149318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Yahtzee" TargetMode="External"/><Relationship Id="rId13" Type="http://schemas.openxmlformats.org/officeDocument/2006/relationships/hyperlink" Target="https://jsonplaceholder.typicode.com/user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Ches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eckofcardsapi.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sonplaceholder.typicode.com/users" TargetMode="External"/><Relationship Id="rId5" Type="http://schemas.openxmlformats.org/officeDocument/2006/relationships/webSettings" Target="webSettings.xml"/><Relationship Id="rId15" Type="http://schemas.openxmlformats.org/officeDocument/2006/relationships/hyperlink" Target="https://www.solitaireparadise.com/games_list/clock-solitaire.html" TargetMode="External"/><Relationship Id="rId10" Type="http://schemas.openxmlformats.org/officeDocument/2006/relationships/hyperlink" Target="https://en.wikipedia.org/wiki/Minesweeper_(video_game)" TargetMode="External"/><Relationship Id="rId4" Type="http://schemas.openxmlformats.org/officeDocument/2006/relationships/settings" Target="settings.xml"/><Relationship Id="rId9" Type="http://schemas.openxmlformats.org/officeDocument/2006/relationships/hyperlink" Target="https://jsonplaceholder.typicode.com/users" TargetMode="External"/><Relationship Id="rId14" Type="http://schemas.openxmlformats.org/officeDocument/2006/relationships/hyperlink" Target="https://gamerules.com/rules/clock-patienc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41711-B8C7-4E43-AB55-E644334D1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1800</TotalTime>
  <Pages>3</Pages>
  <Words>1037</Words>
  <Characters>5707</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Collège de la région Amiante</Company>
  <LinksUpToDate>false</LinksUpToDate>
  <CharactersWithSpaces>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Département d'informatique</dc:creator>
  <cp:lastModifiedBy>Alain Filion</cp:lastModifiedBy>
  <cp:revision>190</cp:revision>
  <cp:lastPrinted>2019-12-11T02:36:00Z</cp:lastPrinted>
  <dcterms:created xsi:type="dcterms:W3CDTF">2018-12-11T05:42:00Z</dcterms:created>
  <dcterms:modified xsi:type="dcterms:W3CDTF">2025-01-27T16:31:00Z</dcterms:modified>
</cp:coreProperties>
</file>